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安阳学院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2024</w:t>
      </w:r>
      <w:bookmarkStart w:id="0" w:name="_GoBack"/>
      <w:bookmarkEnd w:id="0"/>
      <w:r>
        <w:rPr>
          <w:rFonts w:hint="eastAsia" w:ascii="方正小标宋_GBK" w:eastAsia="方正小标宋_GBK"/>
          <w:sz w:val="44"/>
          <w:szCs w:val="44"/>
          <w:lang w:val="en-US" w:eastAsia="zh-CN"/>
        </w:rPr>
        <w:t>年</w:t>
      </w:r>
      <w:r>
        <w:rPr>
          <w:rFonts w:hint="eastAsia" w:ascii="方正小标宋_GBK" w:eastAsia="方正小标宋_GBK"/>
          <w:sz w:val="44"/>
          <w:szCs w:val="44"/>
        </w:rPr>
        <w:t>单独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考试</w:t>
      </w:r>
      <w:r>
        <w:rPr>
          <w:rFonts w:hint="eastAsia" w:ascii="方正小标宋_GBK" w:eastAsia="方正小标宋_GBK"/>
          <w:sz w:val="44"/>
          <w:szCs w:val="44"/>
        </w:rPr>
        <w:t>招生成绩复核申请表</w:t>
      </w:r>
    </w:p>
    <w:p/>
    <w:tbl>
      <w:tblPr>
        <w:tblStyle w:val="5"/>
        <w:tblW w:w="9897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2385"/>
        <w:gridCol w:w="810"/>
        <w:gridCol w:w="939"/>
        <w:gridCol w:w="1431"/>
        <w:gridCol w:w="281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52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考生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姓名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性别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联系电话</w:t>
            </w:r>
          </w:p>
        </w:tc>
        <w:tc>
          <w:tcPr>
            <w:tcW w:w="2810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52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电子邮箱</w:t>
            </w:r>
          </w:p>
        </w:tc>
        <w:tc>
          <w:tcPr>
            <w:tcW w:w="837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52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考生号</w:t>
            </w:r>
          </w:p>
        </w:tc>
        <w:tc>
          <w:tcPr>
            <w:tcW w:w="8375" w:type="dxa"/>
            <w:gridSpan w:val="5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52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复核科目</w:t>
            </w:r>
          </w:p>
        </w:tc>
        <w:tc>
          <w:tcPr>
            <w:tcW w:w="8375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1" w:hRule="atLeast"/>
          <w:jc w:val="center"/>
        </w:trPr>
        <w:tc>
          <w:tcPr>
            <w:tcW w:w="152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申请复核理由</w:t>
            </w:r>
          </w:p>
        </w:tc>
        <w:tc>
          <w:tcPr>
            <w:tcW w:w="8375" w:type="dxa"/>
            <w:gridSpan w:val="5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6" w:hRule="atLeast"/>
          <w:jc w:val="center"/>
        </w:trPr>
        <w:tc>
          <w:tcPr>
            <w:tcW w:w="1522" w:type="dxa"/>
            <w:tcBorders>
              <w:right w:val="single" w:color="auto" w:sz="4" w:space="0"/>
            </w:tcBorders>
          </w:tcPr>
          <w:p>
            <w:pPr>
              <w:jc w:val="both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复核结果</w:t>
            </w:r>
          </w:p>
          <w:p>
            <w:pPr>
              <w:tabs>
                <w:tab w:val="left" w:pos="6625"/>
              </w:tabs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ab/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经办人</w:t>
            </w:r>
          </w:p>
        </w:tc>
        <w:tc>
          <w:tcPr>
            <w:tcW w:w="8375" w:type="dxa"/>
            <w:gridSpan w:val="5"/>
            <w:tcBorders>
              <w:left w:val="single" w:color="auto" w:sz="4" w:space="0"/>
            </w:tcBorders>
          </w:tcPr>
          <w:p>
            <w:pPr>
              <w:jc w:val="both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复核科目成绩准确无误</w:t>
            </w:r>
          </w:p>
          <w:p>
            <w:pPr>
              <w:jc w:val="both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其它情况（如有，应详述）：</w:t>
            </w:r>
          </w:p>
          <w:p>
            <w:pPr>
              <w:tabs>
                <w:tab w:val="left" w:pos="6565"/>
              </w:tabs>
              <w:wordWrap w:val="0"/>
              <w:jc w:val="right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tabs>
                <w:tab w:val="left" w:pos="6565"/>
              </w:tabs>
              <w:wordWrap/>
              <w:jc w:val="right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tabs>
                <w:tab w:val="left" w:pos="6565"/>
              </w:tabs>
              <w:wordWrap/>
              <w:jc w:val="right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480" w:lineRule="auto"/>
              <w:ind w:firstLine="4779" w:firstLineChars="1700"/>
              <w:jc w:val="both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 xml:space="preserve">复核人签字： </w:t>
            </w:r>
          </w:p>
          <w:p>
            <w:pPr>
              <w:tabs>
                <w:tab w:val="left" w:pos="6565"/>
              </w:tabs>
              <w:wordWrap/>
              <w:spacing w:line="480" w:lineRule="auto"/>
              <w:jc w:val="both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            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 xml:space="preserve">           年    月    日</w:t>
            </w:r>
          </w:p>
        </w:tc>
      </w:tr>
    </w:tbl>
    <w:p>
      <w:pPr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请考生打印后手写，复核结果一栏不需要考生填写。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复核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科目：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①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文化素质测试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②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职业适应性测试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③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职业技能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测试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对于考生提出的成绩复核申请，学校将在两个工作日内反馈复核结果。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yZDYyNTVkYjFiNTE3M2JjZDEzZGM3M2ZkMTFiODUifQ=="/>
  </w:docVars>
  <w:rsids>
    <w:rsidRoot w:val="0070354E"/>
    <w:rsid w:val="000566FE"/>
    <w:rsid w:val="000A5261"/>
    <w:rsid w:val="000F3988"/>
    <w:rsid w:val="0011374E"/>
    <w:rsid w:val="001212ED"/>
    <w:rsid w:val="001550CB"/>
    <w:rsid w:val="001A37F4"/>
    <w:rsid w:val="001D4884"/>
    <w:rsid w:val="00205B58"/>
    <w:rsid w:val="002B1AD4"/>
    <w:rsid w:val="003305CB"/>
    <w:rsid w:val="003442E5"/>
    <w:rsid w:val="003621EB"/>
    <w:rsid w:val="004B43E0"/>
    <w:rsid w:val="005373F8"/>
    <w:rsid w:val="00545FA9"/>
    <w:rsid w:val="005611E6"/>
    <w:rsid w:val="005B09F4"/>
    <w:rsid w:val="00610F99"/>
    <w:rsid w:val="006A1962"/>
    <w:rsid w:val="0070354E"/>
    <w:rsid w:val="00743BF9"/>
    <w:rsid w:val="00757E74"/>
    <w:rsid w:val="00767200"/>
    <w:rsid w:val="00767B71"/>
    <w:rsid w:val="00792161"/>
    <w:rsid w:val="007D4343"/>
    <w:rsid w:val="008D019C"/>
    <w:rsid w:val="008D023D"/>
    <w:rsid w:val="008D756F"/>
    <w:rsid w:val="008F0806"/>
    <w:rsid w:val="00A1550C"/>
    <w:rsid w:val="00AB6B32"/>
    <w:rsid w:val="00AE4A54"/>
    <w:rsid w:val="00AF7FD8"/>
    <w:rsid w:val="00B75552"/>
    <w:rsid w:val="00B87532"/>
    <w:rsid w:val="00B94D26"/>
    <w:rsid w:val="00BD16F5"/>
    <w:rsid w:val="00BF5742"/>
    <w:rsid w:val="00C00B79"/>
    <w:rsid w:val="00C63F9B"/>
    <w:rsid w:val="00CA2D4D"/>
    <w:rsid w:val="00CC70F0"/>
    <w:rsid w:val="00CD738E"/>
    <w:rsid w:val="00CF7511"/>
    <w:rsid w:val="00D767BE"/>
    <w:rsid w:val="00E80879"/>
    <w:rsid w:val="00F13C92"/>
    <w:rsid w:val="00F561D5"/>
    <w:rsid w:val="00FA2B34"/>
    <w:rsid w:val="06201E84"/>
    <w:rsid w:val="0AD55E09"/>
    <w:rsid w:val="0FDE794A"/>
    <w:rsid w:val="11164A85"/>
    <w:rsid w:val="15184F1A"/>
    <w:rsid w:val="15BD397B"/>
    <w:rsid w:val="15C251DC"/>
    <w:rsid w:val="15EF00E4"/>
    <w:rsid w:val="21727122"/>
    <w:rsid w:val="21B06830"/>
    <w:rsid w:val="2B6C37C8"/>
    <w:rsid w:val="2E6B6D65"/>
    <w:rsid w:val="30EA118C"/>
    <w:rsid w:val="316B62D0"/>
    <w:rsid w:val="332130EA"/>
    <w:rsid w:val="3BB25A47"/>
    <w:rsid w:val="4D7324F7"/>
    <w:rsid w:val="4EC304BE"/>
    <w:rsid w:val="50222EF1"/>
    <w:rsid w:val="53655729"/>
    <w:rsid w:val="57A54BF9"/>
    <w:rsid w:val="5EEB1990"/>
    <w:rsid w:val="644B2276"/>
    <w:rsid w:val="699F29DF"/>
    <w:rsid w:val="718129CA"/>
    <w:rsid w:val="73AB1831"/>
    <w:rsid w:val="74962C31"/>
    <w:rsid w:val="7D2C343C"/>
    <w:rsid w:val="7F853F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202</Words>
  <Characters>247</Characters>
  <Lines>1</Lines>
  <Paragraphs>1</Paragraphs>
  <TotalTime>167</TotalTime>
  <ScaleCrop>false</ScaleCrop>
  <LinksUpToDate>false</LinksUpToDate>
  <CharactersWithSpaces>303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2021-04-22T09:26:00Z</dcterms:created>
  <dc:creator>Dell</dc:creator>
  <cp:lastModifiedBy>Peibin</cp:lastModifiedBy>
  <cp:lastPrinted>2023-12-27T01:00:00Z</cp:lastPrinted>
  <dcterms:modified xsi:type="dcterms:W3CDTF">2024-04-12T09:10:56Z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E97A7AEE4D864C9EB9B3D5C615A4403E_13</vt:lpwstr>
  </property>
</Properties>
</file>