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3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85" w:line="209" w:lineRule="auto"/>
        <w:ind w:left="47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安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阳学院资产使用部门资产管理员登记表</w:t>
      </w:r>
    </w:p>
    <w:p>
      <w:pPr>
        <w:spacing w:line="219" w:lineRule="auto"/>
        <w:ind w:left="28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单位名称 (盖章)</w:t>
      </w:r>
      <w:r>
        <w:rPr>
          <w:rFonts w:ascii="仿宋" w:hAnsi="仿宋" w:eastAsia="仿宋" w:cs="仿宋"/>
          <w:spacing w:val="5"/>
          <w:sz w:val="23"/>
          <w:szCs w:val="23"/>
        </w:rPr>
        <w:t>：</w:t>
      </w:r>
    </w:p>
    <w:tbl>
      <w:tblPr>
        <w:tblStyle w:val="4"/>
        <w:tblW w:w="8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181"/>
        <w:gridCol w:w="3693"/>
        <w:gridCol w:w="1625"/>
        <w:gridCol w:w="1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85" w:type="dxa"/>
            <w:textDirection w:val="tbRlV"/>
            <w:vAlign w:val="top"/>
          </w:tcPr>
          <w:p>
            <w:pPr>
              <w:spacing w:before="219" w:line="215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序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号</w:t>
            </w:r>
          </w:p>
        </w:tc>
        <w:tc>
          <w:tcPr>
            <w:tcW w:w="118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3693" w:type="dxa"/>
            <w:vAlign w:val="top"/>
          </w:tcPr>
          <w:p>
            <w:pPr>
              <w:spacing w:before="42" w:line="226" w:lineRule="auto"/>
              <w:ind w:left="13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理范围</w:t>
            </w:r>
          </w:p>
          <w:p>
            <w:pPr>
              <w:spacing w:before="30" w:line="237" w:lineRule="auto"/>
              <w:ind w:left="893" w:right="32" w:hanging="7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(办公室、实验实训室、研究所、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室等位置信息)</w:t>
            </w:r>
          </w:p>
        </w:tc>
        <w:tc>
          <w:tcPr>
            <w:tcW w:w="162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4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机号</w:t>
            </w:r>
          </w:p>
        </w:tc>
        <w:tc>
          <w:tcPr>
            <w:tcW w:w="166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QQ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685" w:type="dxa"/>
            <w:textDirection w:val="tbRlV"/>
            <w:vAlign w:val="top"/>
          </w:tcPr>
          <w:p>
            <w:pPr>
              <w:spacing w:before="219" w:line="213" w:lineRule="auto"/>
              <w:ind w:left="7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部 门 意 见</w:t>
            </w:r>
          </w:p>
        </w:tc>
        <w:tc>
          <w:tcPr>
            <w:tcW w:w="8162" w:type="dxa"/>
            <w:gridSpan w:val="4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49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管领导签字：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right="63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月   日</w:t>
            </w:r>
          </w:p>
        </w:tc>
      </w:tr>
    </w:tbl>
    <w:p>
      <w:pPr>
        <w:spacing w:before="313" w:line="226" w:lineRule="auto"/>
        <w:ind w:left="28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填表须知：</w:t>
      </w:r>
    </w:p>
    <w:p>
      <w:pPr>
        <w:spacing w:before="25" w:line="251" w:lineRule="auto"/>
        <w:ind w:left="278" w:right="274" w:firstLine="20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1 </w:t>
      </w:r>
      <w:r>
        <w:rPr>
          <w:rFonts w:ascii="仿宋" w:hAnsi="仿宋" w:eastAsia="仿宋" w:cs="仿宋"/>
          <w:spacing w:val="14"/>
          <w:sz w:val="20"/>
          <w:szCs w:val="20"/>
        </w:rPr>
        <w:t>、</w:t>
      </w:r>
      <w:r>
        <w:rPr>
          <w:rFonts w:ascii="仿宋" w:hAnsi="仿宋" w:eastAsia="仿宋" w:cs="仿宋"/>
          <w:spacing w:val="7"/>
          <w:sz w:val="20"/>
          <w:szCs w:val="20"/>
        </w:rPr>
        <w:t>各部门可根据实际情况设置一名或多名资产管理员，每名资产管理员需明确管理范围；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8"/>
          <w:sz w:val="20"/>
          <w:szCs w:val="20"/>
        </w:rPr>
        <w:t>、各部门所属全部办公室、实验实训室、教室等场所，必须明确资产管理人员</w:t>
      </w:r>
      <w:r>
        <w:rPr>
          <w:rFonts w:ascii="仿宋" w:hAnsi="仿宋" w:eastAsia="仿宋" w:cs="仿宋"/>
          <w:sz w:val="20"/>
          <w:szCs w:val="20"/>
        </w:rPr>
        <w:t xml:space="preserve">；         </w:t>
      </w: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 xml:space="preserve">3 </w:t>
      </w:r>
      <w:r>
        <w:rPr>
          <w:rFonts w:ascii="仿宋" w:hAnsi="仿宋" w:eastAsia="仿宋" w:cs="仿宋"/>
          <w:spacing w:val="13"/>
          <w:sz w:val="20"/>
          <w:szCs w:val="20"/>
        </w:rPr>
        <w:t>、</w:t>
      </w:r>
      <w:r>
        <w:rPr>
          <w:rFonts w:ascii="仿宋" w:hAnsi="仿宋" w:eastAsia="仿宋" w:cs="仿宋"/>
          <w:spacing w:val="8"/>
          <w:sz w:val="20"/>
          <w:szCs w:val="20"/>
        </w:rPr>
        <w:t>本表一式两份，资产管理处与使用单位各一份，如有管理员信息变动请及时联系资产管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1"/>
          <w:sz w:val="20"/>
          <w:szCs w:val="20"/>
        </w:rPr>
        <w:t>理</w:t>
      </w:r>
      <w:r>
        <w:rPr>
          <w:rFonts w:ascii="仿宋" w:hAnsi="仿宋" w:eastAsia="仿宋" w:cs="仿宋"/>
          <w:spacing w:val="7"/>
          <w:sz w:val="20"/>
          <w:szCs w:val="20"/>
        </w:rPr>
        <w:t>处更新信息；</w:t>
      </w:r>
    </w:p>
    <w:p>
      <w:pPr>
        <w:spacing w:before="1" w:line="259" w:lineRule="auto"/>
        <w:ind w:left="283" w:right="274" w:hanging="6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4 </w:t>
      </w:r>
      <w:r>
        <w:rPr>
          <w:rFonts w:ascii="仿宋" w:hAnsi="仿宋" w:eastAsia="仿宋" w:cs="仿宋"/>
          <w:spacing w:val="8"/>
          <w:sz w:val="20"/>
          <w:szCs w:val="20"/>
        </w:rPr>
        <w:t>、各部门确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认的管理员请及时加入安阳学院资产管理 </w:t>
      </w:r>
      <w:r>
        <w:rPr>
          <w:rFonts w:ascii="Times New Roman" w:hAnsi="Times New Roman" w:eastAsia="Times New Roman" w:cs="Times New Roman"/>
          <w:sz w:val="20"/>
          <w:szCs w:val="20"/>
        </w:rPr>
        <w:t>QQ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4"/>
          <w:sz w:val="20"/>
          <w:szCs w:val="20"/>
        </w:rPr>
        <w:t>群：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599563042 </w:t>
      </w:r>
      <w:r>
        <w:rPr>
          <w:rFonts w:ascii="仿宋" w:hAnsi="仿宋" w:eastAsia="仿宋" w:cs="仿宋"/>
          <w:spacing w:val="4"/>
          <w:sz w:val="20"/>
          <w:szCs w:val="20"/>
        </w:rPr>
        <w:t>。</w:t>
      </w:r>
      <w:r>
        <w:rPr>
          <w:rFonts w:ascii="仿宋" w:hAnsi="仿宋" w:eastAsia="仿宋" w:cs="仿宋"/>
          <w:sz w:val="20"/>
          <w:szCs w:val="20"/>
        </w:rPr>
        <w:t xml:space="preserve">            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5</w:t>
      </w:r>
      <w:r>
        <w:rPr>
          <w:rFonts w:ascii="仿宋" w:hAnsi="仿宋" w:eastAsia="仿宋" w:cs="仿宋"/>
          <w:spacing w:val="-1"/>
          <w:sz w:val="20"/>
          <w:szCs w:val="20"/>
        </w:rPr>
        <w:t>、请各部门</w:t>
      </w:r>
      <w:r>
        <w:rPr>
          <w:rFonts w:ascii="仿宋" w:hAnsi="仿宋" w:eastAsia="仿宋" w:cs="仿宋"/>
          <w:sz w:val="20"/>
          <w:szCs w:val="20"/>
        </w:rPr>
        <w:t xml:space="preserve">务必与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2023 </w:t>
      </w:r>
      <w:r>
        <w:rPr>
          <w:rFonts w:ascii="仿宋" w:hAnsi="仿宋" w:eastAsia="仿宋" w:cs="仿宋"/>
          <w:sz w:val="20"/>
          <w:szCs w:val="20"/>
        </w:rPr>
        <w:t xml:space="preserve">年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 </w:t>
      </w:r>
      <w:r>
        <w:rPr>
          <w:rFonts w:ascii="仿宋" w:hAnsi="仿宋" w:eastAsia="仿宋" w:cs="仿宋"/>
          <w:sz w:val="20"/>
          <w:szCs w:val="20"/>
        </w:rPr>
        <w:t xml:space="preserve">月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15 </w:t>
      </w:r>
      <w:r>
        <w:rPr>
          <w:rFonts w:ascii="仿宋" w:hAnsi="仿宋" w:eastAsia="仿宋" w:cs="仿宋"/>
          <w:sz w:val="20"/>
          <w:szCs w:val="20"/>
        </w:rPr>
        <w:t xml:space="preserve">日 </w:t>
      </w:r>
      <w:r>
        <w:rPr>
          <w:rFonts w:ascii="Times New Roman" w:hAnsi="Times New Roman" w:eastAsia="Times New Roman" w:cs="Times New Roman"/>
          <w:sz w:val="20"/>
          <w:szCs w:val="20"/>
        </w:rPr>
        <w:t>17</w:t>
      </w:r>
      <w:r>
        <w:rPr>
          <w:rFonts w:ascii="仿宋" w:hAnsi="仿宋" w:eastAsia="仿宋" w:cs="仿宋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00 </w:t>
      </w:r>
      <w:r>
        <w:rPr>
          <w:rFonts w:ascii="仿宋" w:hAnsi="仿宋" w:eastAsia="仿宋" w:cs="仿宋"/>
          <w:sz w:val="20"/>
          <w:szCs w:val="20"/>
        </w:rPr>
        <w:t xml:space="preserve">前将本表完成，纸质版交资产管理处办公室(行 </w:t>
      </w:r>
      <w:r>
        <w:rPr>
          <w:rFonts w:ascii="仿宋" w:hAnsi="仿宋" w:eastAsia="仿宋" w:cs="仿宋"/>
          <w:spacing w:val="-17"/>
          <w:sz w:val="20"/>
          <w:szCs w:val="20"/>
        </w:rPr>
        <w:t>政</w:t>
      </w:r>
      <w:r>
        <w:rPr>
          <w:rFonts w:ascii="仿宋" w:hAnsi="仿宋" w:eastAsia="仿宋" w:cs="仿宋"/>
          <w:spacing w:val="-9"/>
          <w:sz w:val="20"/>
          <w:szCs w:val="20"/>
        </w:rPr>
        <w:t xml:space="preserve">楼 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313 </w:t>
      </w:r>
      <w:r>
        <w:rPr>
          <w:rFonts w:ascii="仿宋" w:hAnsi="仿宋" w:eastAsia="仿宋" w:cs="仿宋"/>
          <w:spacing w:val="-9"/>
          <w:sz w:val="20"/>
          <w:szCs w:val="20"/>
        </w:rPr>
        <w:t>东 )。</w:t>
      </w:r>
    </w:p>
    <w:p>
      <w:bookmarkStart w:id="0" w:name="_GoBack"/>
      <w:bookmarkEnd w:id="0"/>
    </w:p>
    <w:sectPr>
      <w:footerReference r:id="rId5" w:type="default"/>
      <w:pgSz w:w="11906" w:h="16839"/>
      <w:pgMar w:top="1423" w:right="1527" w:bottom="1108" w:left="1526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7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5 -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TRkZmNkNjk4Y2YxZmRlZWNlYTk0NDJlZmQ0M2MifQ=="/>
  </w:docVars>
  <w:rsids>
    <w:rsidRoot w:val="00000000"/>
    <w:rsid w:val="63E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2023-02-13T01:50:50Z</dcterms:created>
  <dc:creator>ZCC-WJ</dc:creator>
  <cp:lastModifiedBy>王锏</cp:lastModifiedBy>
  <dcterms:modified xsi:type="dcterms:W3CDTF">2023-02-13T01:50:57Z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4D4F129EE1DA4F3DB17785D8E143F01E</vt:lpwstr>
  </property>
</Properties>
</file>