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6"/>
          <w:szCs w:val="36"/>
          <w:lang w:eastAsia="zh-CN"/>
        </w:rPr>
        <w:t>安阳学院课件（PPT）设计评价表</w:t>
      </w:r>
    </w:p>
    <w:tbl>
      <w:tblPr>
        <w:tblStyle w:val="2"/>
        <w:tblpPr w:leftFromText="180" w:rightFromText="180" w:vertAnchor="page" w:horzAnchor="page" w:tblpXSpec="center" w:tblpY="3377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969"/>
        <w:gridCol w:w="1420"/>
        <w:gridCol w:w="813"/>
        <w:gridCol w:w="835"/>
        <w:gridCol w:w="1272"/>
        <w:gridCol w:w="126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任课教师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99" w:type="dxa"/>
            <w:vMerge w:val="restart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20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260" w:lineRule="atLeast"/>
              <w:ind w:left="42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评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420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得分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1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教学目标明确。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2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教学内容表述准确、无科学性错误；文字、符号、单位、公式、图表、配音准确无误。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3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课程内容，符合课程大纲要求，重点突出，主次分明，疑、难、关键知识点讲解透彻。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4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课件结构清晰合理，知识点的编列符合由简到繁的原则，前置问题与后置问题安排恰当。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5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语言文字规范、简洁、明了；文字数量适当；动画、音乐选用恰当；色彩符合实际、背景选用突出主体；图像、动画、视频、声音、解说等运用恰当。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6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界面设计简洁、美观、布局合理；风格统一；色彩协调、搭配得当。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001" w:type="dxa"/>
            <w:gridSpan w:val="4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836" w:type="dxa"/>
            <w:gridSpan w:val="5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hint="eastAsia"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  <w:lang w:eastAsia="zh-CN"/>
              </w:rPr>
              <w:t>专家签名</w:t>
            </w:r>
            <w:r>
              <w:rPr>
                <w:rFonts w:hint="eastAsia" w:cs="宋体"/>
                <w:color w:val="000000"/>
                <w:sz w:val="24"/>
              </w:rPr>
              <w:t>：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日期：</w:t>
            </w:r>
          </w:p>
        </w:tc>
      </w:tr>
    </w:tbl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6"/>
          <w:szCs w:val="36"/>
          <w:lang w:eastAsia="zh-CN"/>
        </w:rPr>
        <w:t>安阳学院板书设计评价表</w:t>
      </w:r>
    </w:p>
    <w:tbl>
      <w:tblPr>
        <w:tblStyle w:val="2"/>
        <w:tblpPr w:leftFromText="180" w:rightFromText="180" w:vertAnchor="page" w:horzAnchor="page" w:tblpXSpec="center" w:tblpY="3377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969"/>
        <w:gridCol w:w="1420"/>
        <w:gridCol w:w="813"/>
        <w:gridCol w:w="835"/>
        <w:gridCol w:w="1272"/>
        <w:gridCol w:w="126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任课教师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99" w:type="dxa"/>
            <w:vMerge w:val="restart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20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260" w:lineRule="atLeast"/>
              <w:ind w:left="42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评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420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得分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1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hint="eastAsia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板书设计与教学内容紧密联系，结构合理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default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2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板书有条理、简洁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文字书写规范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default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3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hint="eastAsia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板书大小适当，便于观看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default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4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板书配合讲解，富有表达力。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default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5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能激发学生的思维和兴趣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，并对学生起到示范作用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default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6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hint="eastAsia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应用了强化手段，突出重点(如彩笔、加强符号等)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default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001" w:type="dxa"/>
            <w:gridSpan w:val="4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rPr>
                <w:rFonts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836" w:type="dxa"/>
            <w:gridSpan w:val="5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hint="eastAsia"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  <w:lang w:eastAsia="zh-CN"/>
              </w:rPr>
              <w:t>专家签名</w:t>
            </w:r>
            <w:r>
              <w:rPr>
                <w:rFonts w:hint="eastAsia" w:cs="宋体"/>
                <w:color w:val="000000"/>
                <w:sz w:val="24"/>
              </w:rPr>
              <w:t>：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jZjY2U5N2FhOTE4OGM1YmUwZWJiMWM3NjUyNDgifQ=="/>
  </w:docVars>
  <w:rsids>
    <w:rsidRoot w:val="0DFE1329"/>
    <w:rsid w:val="0DF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469</Characters>
  <Lines>0</Lines>
  <Paragraphs>0</Paragraphs>
  <TotalTime>0</TotalTime>
  <ScaleCrop>false</ScaleCrop>
  <LinksUpToDate>false</LinksUpToDate>
  <CharactersWithSpaces>473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2024-04-02T07:18:00Z</dcterms:created>
  <dc:creator>看山堂</dc:creator>
  <cp:lastModifiedBy>看山堂</cp:lastModifiedBy>
  <dcterms:modified xsi:type="dcterms:W3CDTF">2024-04-02T07:27:32Z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244B5DA4779D4B96B34B6932C9841FAA_11</vt:lpwstr>
  </property>
</Properties>
</file>