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1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139" w:line="221" w:lineRule="auto"/>
        <w:ind w:left="195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河南省教育厅</w:t>
      </w:r>
      <w:r>
        <w:rPr>
          <w:rFonts w:ascii="宋体" w:hAnsi="宋体" w:eastAsia="宋体" w:cs="宋体"/>
          <w:spacing w:val="-89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9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年度教育财务管理科研项目申报汇总表</w:t>
      </w:r>
    </w:p>
    <w:p>
      <w:pPr>
        <w:spacing w:before="247" w:line="224" w:lineRule="auto"/>
        <w:ind w:left="1230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16"/>
          <w:sz w:val="23"/>
          <w:szCs w:val="23"/>
        </w:rPr>
        <w:t>填表人：</w:t>
      </w:r>
      <w:r>
        <w:rPr>
          <w:rFonts w:ascii="楷体" w:hAnsi="楷体" w:eastAsia="楷体" w:cs="楷体"/>
          <w:spacing w:val="2"/>
          <w:sz w:val="23"/>
          <w:szCs w:val="23"/>
        </w:rPr>
        <w:t xml:space="preserve">                               </w:t>
      </w:r>
      <w:r>
        <w:rPr>
          <w:rFonts w:ascii="楷体" w:hAnsi="楷体" w:eastAsia="楷体" w:cs="楷体"/>
          <w:spacing w:val="-16"/>
          <w:sz w:val="23"/>
          <w:szCs w:val="23"/>
        </w:rPr>
        <w:t>联系电话：</w:t>
      </w:r>
      <w:r>
        <w:rPr>
          <w:rFonts w:ascii="楷体" w:hAnsi="楷体" w:eastAsia="楷体" w:cs="楷体"/>
          <w:sz w:val="23"/>
          <w:szCs w:val="23"/>
        </w:rPr>
        <w:t xml:space="preserve">                                     </w:t>
      </w:r>
      <w:r>
        <w:rPr>
          <w:rFonts w:ascii="楷体" w:hAnsi="楷体" w:eastAsia="楷体" w:cs="楷体"/>
          <w:spacing w:val="-16"/>
          <w:sz w:val="23"/>
          <w:szCs w:val="23"/>
        </w:rPr>
        <w:t>报送单位盖章：</w:t>
      </w:r>
    </w:p>
    <w:p>
      <w:pPr>
        <w:spacing w:line="136" w:lineRule="exact"/>
      </w:pPr>
    </w:p>
    <w:tbl>
      <w:tblPr>
        <w:tblStyle w:val="4"/>
        <w:tblW w:w="15116" w:type="dxa"/>
        <w:tblInd w:w="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740"/>
        <w:gridCol w:w="1416"/>
        <w:gridCol w:w="1416"/>
        <w:gridCol w:w="2124"/>
        <w:gridCol w:w="1133"/>
        <w:gridCol w:w="992"/>
        <w:gridCol w:w="1558"/>
        <w:gridCol w:w="1133"/>
        <w:gridCol w:w="1275"/>
        <w:gridCol w:w="1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779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4" w:line="231" w:lineRule="auto"/>
              <w:ind w:left="14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740" w:type="dxa"/>
            <w:tcBorders>
              <w:top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38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项目名称</w:t>
            </w:r>
          </w:p>
        </w:tc>
        <w:tc>
          <w:tcPr>
            <w:tcW w:w="1416" w:type="dxa"/>
            <w:tcBorders>
              <w:top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22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项目类型</w:t>
            </w:r>
          </w:p>
        </w:tc>
        <w:tc>
          <w:tcPr>
            <w:tcW w:w="1416" w:type="dxa"/>
            <w:tcBorders>
              <w:top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35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负责人</w:t>
            </w:r>
          </w:p>
        </w:tc>
        <w:tc>
          <w:tcPr>
            <w:tcW w:w="2124" w:type="dxa"/>
            <w:tcBorders>
              <w:top w:val="single" w:color="000000" w:sz="6" w:space="0"/>
            </w:tcBorders>
            <w:vAlign w:val="top"/>
          </w:tcPr>
          <w:p>
            <w:pPr>
              <w:spacing w:before="259" w:line="312" w:lineRule="exact"/>
              <w:ind w:left="58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position w:val="4"/>
                <w:sz w:val="23"/>
                <w:szCs w:val="23"/>
              </w:rPr>
              <w:t>工作单位</w:t>
            </w:r>
          </w:p>
          <w:p>
            <w:pPr>
              <w:spacing w:line="229" w:lineRule="auto"/>
              <w:ind w:left="6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（全称）</w:t>
            </w:r>
          </w:p>
        </w:tc>
        <w:tc>
          <w:tcPr>
            <w:tcW w:w="1133" w:type="dxa"/>
            <w:tcBorders>
              <w:top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32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职称</w:t>
            </w:r>
          </w:p>
        </w:tc>
        <w:tc>
          <w:tcPr>
            <w:tcW w:w="992" w:type="dxa"/>
            <w:tcBorders>
              <w:top w:val="single" w:color="000000" w:sz="6" w:space="0"/>
            </w:tcBorders>
            <w:vAlign w:val="top"/>
          </w:tcPr>
          <w:p>
            <w:pPr>
              <w:spacing w:before="259" w:line="312" w:lineRule="exact"/>
              <w:ind w:left="2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"/>
                <w:position w:val="5"/>
                <w:sz w:val="23"/>
                <w:szCs w:val="23"/>
              </w:rPr>
              <w:t>出生</w:t>
            </w:r>
          </w:p>
          <w:p>
            <w:pPr>
              <w:spacing w:line="231" w:lineRule="auto"/>
              <w:ind w:left="26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年月</w:t>
            </w:r>
          </w:p>
        </w:tc>
        <w:tc>
          <w:tcPr>
            <w:tcW w:w="1558" w:type="dxa"/>
            <w:tcBorders>
              <w:top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3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联系电话</w:t>
            </w:r>
          </w:p>
        </w:tc>
        <w:tc>
          <w:tcPr>
            <w:tcW w:w="1133" w:type="dxa"/>
            <w:tcBorders>
              <w:top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33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成员</w:t>
            </w:r>
          </w:p>
        </w:tc>
        <w:tc>
          <w:tcPr>
            <w:tcW w:w="1275" w:type="dxa"/>
            <w:tcBorders>
              <w:top w:val="single" w:color="000000" w:sz="6" w:space="0"/>
            </w:tcBorders>
            <w:vAlign w:val="top"/>
          </w:tcPr>
          <w:p>
            <w:pPr>
              <w:spacing w:before="259" w:line="241" w:lineRule="auto"/>
              <w:ind w:left="413" w:right="149" w:hanging="24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计划完成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时间</w:t>
            </w:r>
          </w:p>
        </w:tc>
        <w:tc>
          <w:tcPr>
            <w:tcW w:w="1550" w:type="dxa"/>
            <w:tcBorders>
              <w:top w:val="single" w:color="000000" w:sz="6" w:space="0"/>
            </w:tcBorders>
            <w:vAlign w:val="top"/>
          </w:tcPr>
          <w:p>
            <w:pPr>
              <w:spacing w:before="260" w:line="241" w:lineRule="auto"/>
              <w:ind w:left="542" w:right="288" w:hanging="23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最终成果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779" w:type="dxa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779" w:type="dxa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779" w:type="dxa"/>
            <w:tcBorders>
              <w:lef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74" w:line="586" w:lineRule="exact"/>
        <w:ind w:left="1120"/>
        <w:rPr>
          <w:rFonts w:ascii="楷体" w:hAnsi="楷体" w:eastAsia="楷体" w:cs="楷体"/>
          <w:spacing w:val="14"/>
          <w:position w:val="27"/>
          <w:sz w:val="23"/>
          <w:szCs w:val="23"/>
        </w:rPr>
      </w:pPr>
      <w:r>
        <w:rPr>
          <w:rFonts w:ascii="楷体" w:hAnsi="楷体" w:eastAsia="楷体" w:cs="楷体"/>
          <w:spacing w:val="14"/>
          <w:position w:val="27"/>
          <w:sz w:val="23"/>
          <w:szCs w:val="23"/>
        </w:rPr>
        <w:t>注：本表由项目负责人所在单位相关负责人汇总填写，并对填报</w:t>
      </w:r>
      <w:r>
        <w:rPr>
          <w:rFonts w:ascii="楷体" w:hAnsi="楷体" w:eastAsia="楷体" w:cs="楷体"/>
          <w:spacing w:val="13"/>
          <w:position w:val="27"/>
          <w:sz w:val="23"/>
          <w:szCs w:val="23"/>
        </w:rPr>
        <w:t>内容负责，项目类型列需明确该项目为资助性项目</w:t>
      </w:r>
      <w:r>
        <w:rPr>
          <w:rFonts w:ascii="楷体" w:hAnsi="楷体" w:eastAsia="楷体" w:cs="楷体"/>
          <w:spacing w:val="14"/>
          <w:position w:val="27"/>
          <w:sz w:val="23"/>
          <w:szCs w:val="23"/>
        </w:rPr>
        <w:t>还是指导性项目。纸质报送一式 2 份，电子报送见前述。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1AD5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2024-04-15T08:16:00Z</dcterms:created>
  <dc:creator>Administrator</dc:creator>
  <cp:lastModifiedBy>王永国</cp:lastModifiedBy>
  <dcterms:modified xsi:type="dcterms:W3CDTF">2024-04-15T08:16:42Z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A2D5A23F6D3348779A75D8261724BAA0_12</vt:lpwstr>
  </property>
</Properties>
</file>