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20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"/>
          <w:sz w:val="35"/>
          <w:szCs w:val="35"/>
        </w:rPr>
        <w:t>附件2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6" w:line="1248" w:lineRule="exact"/>
        <w:ind w:left="8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position w:val="61"/>
          <w:sz w:val="45"/>
          <w:szCs w:val="45"/>
        </w:rPr>
        <w:t>202</w:t>
      </w:r>
      <w:r>
        <w:rPr>
          <w:rFonts w:hint="eastAsia" w:ascii="宋体" w:hAnsi="宋体" w:eastAsia="宋体" w:cs="宋体"/>
          <w:b/>
          <w:bCs/>
          <w:spacing w:val="-6"/>
          <w:position w:val="61"/>
          <w:sz w:val="45"/>
          <w:szCs w:val="45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6"/>
          <w:position w:val="61"/>
          <w:sz w:val="45"/>
          <w:szCs w:val="45"/>
        </w:rPr>
        <w:t>年度安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6"/>
          <w:position w:val="61"/>
          <w:sz w:val="45"/>
          <w:szCs w:val="45"/>
        </w:rPr>
        <w:t>阳市社会科学规划立项项目</w:t>
      </w:r>
    </w:p>
    <w:p>
      <w:pPr>
        <w:spacing w:before="1" w:line="218" w:lineRule="auto"/>
        <w:ind w:left="30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6"/>
          <w:sz w:val="35"/>
          <w:szCs w:val="35"/>
        </w:rPr>
        <w:t>重点研究项目(</w:t>
      </w:r>
      <w:r>
        <w:rPr>
          <w:rFonts w:hint="eastAsia" w:ascii="宋体" w:hAnsi="宋体" w:eastAsia="宋体" w:cs="宋体"/>
          <w:b/>
          <w:bCs/>
          <w:spacing w:val="36"/>
          <w:sz w:val="35"/>
          <w:szCs w:val="35"/>
          <w:lang w:val="en-US" w:eastAsia="zh-CN"/>
        </w:rPr>
        <w:t>13</w:t>
      </w:r>
      <w:r>
        <w:rPr>
          <w:rFonts w:ascii="宋体" w:hAnsi="宋体" w:eastAsia="宋体" w:cs="宋体"/>
          <w:b/>
          <w:bCs/>
          <w:spacing w:val="36"/>
          <w:sz w:val="35"/>
          <w:szCs w:val="35"/>
        </w:rPr>
        <w:t>项)</w:t>
      </w:r>
    </w:p>
    <w:tbl>
      <w:tblPr>
        <w:tblStyle w:val="6"/>
        <w:tblpPr w:leftFromText="180" w:rightFromText="180" w:vertAnchor="text" w:horzAnchor="page" w:tblpX="1221" w:tblpY="180"/>
        <w:tblOverlap w:val="never"/>
        <w:tblW w:w="9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839"/>
        <w:gridCol w:w="1868"/>
        <w:gridCol w:w="4375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textDirection w:val="tbRlV"/>
            <w:vAlign w:val="top"/>
          </w:tcPr>
          <w:p>
            <w:pPr>
              <w:spacing w:before="16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839" w:type="dxa"/>
            <w:vAlign w:val="top"/>
          </w:tcPr>
          <w:p>
            <w:pPr>
              <w:spacing w:before="273" w:line="219" w:lineRule="auto"/>
              <w:ind w:left="9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1868" w:type="dxa"/>
            <w:vAlign w:val="top"/>
          </w:tcPr>
          <w:p>
            <w:pPr>
              <w:spacing w:before="273" w:line="219" w:lineRule="auto"/>
              <w:ind w:left="502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承担单位</w:t>
            </w:r>
          </w:p>
        </w:tc>
        <w:tc>
          <w:tcPr>
            <w:tcW w:w="4375" w:type="dxa"/>
            <w:vAlign w:val="top"/>
          </w:tcPr>
          <w:p>
            <w:pPr>
              <w:spacing w:before="274" w:line="220" w:lineRule="auto"/>
              <w:ind w:left="174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1"/>
                <w:szCs w:val="21"/>
              </w:rPr>
              <w:t>项目名称</w:t>
            </w:r>
          </w:p>
        </w:tc>
        <w:tc>
          <w:tcPr>
            <w:tcW w:w="1853" w:type="dxa"/>
            <w:vAlign w:val="top"/>
          </w:tcPr>
          <w:p>
            <w:pPr>
              <w:spacing w:before="274" w:line="220" w:lineRule="auto"/>
              <w:ind w:left="378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839" w:type="dxa"/>
            <w:vAlign w:val="top"/>
          </w:tcPr>
          <w:p>
            <w:pPr>
              <w:spacing w:before="288" w:line="221" w:lineRule="auto"/>
              <w:ind w:left="1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岳利利</w:t>
            </w:r>
          </w:p>
        </w:tc>
        <w:tc>
          <w:tcPr>
            <w:tcW w:w="1868" w:type="dxa"/>
            <w:vAlign w:val="top"/>
          </w:tcPr>
          <w:p>
            <w:pPr>
              <w:spacing w:before="288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17" w:line="389" w:lineRule="exact"/>
              <w:ind w:left="10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position w:val="13"/>
                <w:sz w:val="21"/>
                <w:szCs w:val="21"/>
                <w:highlight w:val="none"/>
              </w:rPr>
              <w:t>健全我市公共安全风险和隐患双重预防体系</w:t>
            </w:r>
          </w:p>
          <w:p>
            <w:pPr>
              <w:spacing w:line="218" w:lineRule="auto"/>
              <w:ind w:left="1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1853" w:type="dxa"/>
            <w:vAlign w:val="top"/>
          </w:tcPr>
          <w:p>
            <w:pPr>
              <w:spacing w:before="288" w:line="220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李大鹏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宋慧丹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before="192" w:line="165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839" w:type="dxa"/>
            <w:vAlign w:val="top"/>
          </w:tcPr>
          <w:p>
            <w:pPr>
              <w:spacing w:before="137" w:line="213" w:lineRule="auto"/>
              <w:ind w:left="1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侯知佩</w:t>
            </w:r>
          </w:p>
        </w:tc>
        <w:tc>
          <w:tcPr>
            <w:tcW w:w="1868" w:type="dxa"/>
            <w:vAlign w:val="top"/>
          </w:tcPr>
          <w:p>
            <w:pPr>
              <w:spacing w:before="149" w:line="203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97" w:line="219" w:lineRule="auto"/>
              <w:ind w:left="1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打造中国式现代化安阳版研究</w:t>
            </w:r>
          </w:p>
        </w:tc>
        <w:tc>
          <w:tcPr>
            <w:tcW w:w="1853" w:type="dxa"/>
            <w:vAlign w:val="top"/>
          </w:tcPr>
          <w:p>
            <w:pPr>
              <w:spacing w:before="137" w:line="213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于亚芳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侯凤羽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before="242" w:line="183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839" w:type="dxa"/>
            <w:vAlign w:val="top"/>
          </w:tcPr>
          <w:p>
            <w:pPr>
              <w:spacing w:before="189" w:line="220" w:lineRule="auto"/>
              <w:ind w:left="1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秦燕燕</w:t>
            </w:r>
          </w:p>
        </w:tc>
        <w:tc>
          <w:tcPr>
            <w:tcW w:w="1868" w:type="dxa"/>
            <w:vAlign w:val="top"/>
          </w:tcPr>
          <w:p>
            <w:pPr>
              <w:spacing w:before="189" w:line="220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85" w:line="216" w:lineRule="auto"/>
              <w:ind w:left="1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打造“中华字都”,建设国际旅游目的地研究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89" w:line="220" w:lineRule="auto"/>
              <w:ind w:left="1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金守波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刘广超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839" w:type="dxa"/>
            <w:vAlign w:val="top"/>
          </w:tcPr>
          <w:p>
            <w:pPr>
              <w:spacing w:before="278" w:line="219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陈银银</w:t>
            </w:r>
          </w:p>
        </w:tc>
        <w:tc>
          <w:tcPr>
            <w:tcW w:w="1868" w:type="dxa"/>
            <w:vAlign w:val="top"/>
          </w:tcPr>
          <w:p>
            <w:pPr>
              <w:spacing w:before="280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19" w:line="379" w:lineRule="exact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position w:val="12"/>
                <w:sz w:val="21"/>
                <w:szCs w:val="21"/>
                <w:highlight w:val="none"/>
              </w:rPr>
              <w:t>健全我市公共安全风险和隐患双重预防体系</w:t>
            </w:r>
          </w:p>
          <w:p>
            <w:pPr>
              <w:spacing w:line="218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1853" w:type="dxa"/>
            <w:vAlign w:val="top"/>
          </w:tcPr>
          <w:p>
            <w:pPr>
              <w:spacing w:before="139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刘玉芳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宋永祥</w:t>
            </w:r>
          </w:p>
          <w:p>
            <w:pPr>
              <w:spacing w:before="80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刘玉芬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杨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5" w:type="dxa"/>
            <w:vAlign w:val="top"/>
          </w:tcPr>
          <w:p>
            <w:pPr>
              <w:spacing w:before="294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839" w:type="dxa"/>
            <w:vAlign w:val="top"/>
          </w:tcPr>
          <w:p>
            <w:pPr>
              <w:spacing w:before="241" w:line="220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张晓琳</w:t>
            </w:r>
          </w:p>
        </w:tc>
        <w:tc>
          <w:tcPr>
            <w:tcW w:w="1868" w:type="dxa"/>
            <w:vAlign w:val="top"/>
          </w:tcPr>
          <w:p>
            <w:pPr>
              <w:spacing w:before="241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237" w:line="216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打造“中华字都”,建设国际旅游目的地研究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10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崔丹丹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孟柯宇</w:t>
            </w:r>
          </w:p>
          <w:p>
            <w:pPr>
              <w:spacing w:before="81" w:line="20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徐文婕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闻加加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5" w:type="dxa"/>
            <w:vAlign w:val="top"/>
          </w:tcPr>
          <w:p>
            <w:pPr>
              <w:spacing w:before="295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839" w:type="dxa"/>
            <w:vAlign w:val="top"/>
          </w:tcPr>
          <w:p>
            <w:pPr>
              <w:spacing w:before="240" w:line="219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马佳欣</w:t>
            </w:r>
          </w:p>
        </w:tc>
        <w:tc>
          <w:tcPr>
            <w:tcW w:w="1868" w:type="dxa"/>
            <w:vAlign w:val="top"/>
          </w:tcPr>
          <w:p>
            <w:pPr>
              <w:spacing w:before="242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240" w:line="219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打造“中华字都”建设国际旅游目的地研究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10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李润秋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张凯歌</w:t>
            </w:r>
          </w:p>
          <w:p>
            <w:pPr>
              <w:spacing w:before="83" w:line="208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洋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江雯琦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5" w:type="dxa"/>
            <w:vAlign w:val="top"/>
          </w:tcPr>
          <w:p>
            <w:pPr>
              <w:spacing w:before="296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839" w:type="dxa"/>
            <w:vAlign w:val="top"/>
          </w:tcPr>
          <w:p>
            <w:pPr>
              <w:spacing w:before="243" w:line="221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张益善</w:t>
            </w:r>
          </w:p>
        </w:tc>
        <w:tc>
          <w:tcPr>
            <w:tcW w:w="1868" w:type="dxa"/>
            <w:vAlign w:val="top"/>
          </w:tcPr>
          <w:p>
            <w:pPr>
              <w:spacing w:before="243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239" w:line="216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打造“中华字都”,建设国际旅游目的地研究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22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张临晓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刘怡辰</w:t>
            </w:r>
          </w:p>
          <w:p>
            <w:pPr>
              <w:spacing w:before="89" w:line="191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王紫乾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45" w:type="dxa"/>
            <w:vAlign w:val="top"/>
          </w:tcPr>
          <w:p>
            <w:pPr>
              <w:spacing w:before="197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839" w:type="dxa"/>
            <w:vAlign w:val="top"/>
          </w:tcPr>
          <w:p>
            <w:pPr>
              <w:spacing w:before="146" w:line="222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王欢欢</w:t>
            </w:r>
          </w:p>
        </w:tc>
        <w:tc>
          <w:tcPr>
            <w:tcW w:w="1868" w:type="dxa"/>
            <w:vAlign w:val="top"/>
          </w:tcPr>
          <w:p>
            <w:pPr>
              <w:spacing w:before="144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40" w:line="216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打造“中华字都”,建设国际旅游目的地研究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44" w:line="221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刘丹丹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张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5" w:type="dxa"/>
            <w:vAlign w:val="top"/>
          </w:tcPr>
          <w:p>
            <w:pPr>
              <w:spacing w:before="177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839" w:type="dxa"/>
            <w:vAlign w:val="top"/>
          </w:tcPr>
          <w:p>
            <w:pPr>
              <w:spacing w:before="124" w:line="220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马春利</w:t>
            </w:r>
          </w:p>
        </w:tc>
        <w:tc>
          <w:tcPr>
            <w:tcW w:w="1868" w:type="dxa"/>
            <w:vAlign w:val="top"/>
          </w:tcPr>
          <w:p>
            <w:pPr>
              <w:spacing w:before="124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20" w:line="216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打造“中华字都”,建设国际旅游目的地研究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23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张丽圆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郭桐桐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5" w:type="dxa"/>
            <w:vAlign w:val="top"/>
          </w:tcPr>
          <w:p>
            <w:pPr>
              <w:spacing w:before="297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839" w:type="dxa"/>
            <w:vAlign w:val="top"/>
          </w:tcPr>
          <w:p>
            <w:pPr>
              <w:spacing w:before="244" w:line="220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李建美</w:t>
            </w:r>
          </w:p>
        </w:tc>
        <w:tc>
          <w:tcPr>
            <w:tcW w:w="1868" w:type="dxa"/>
            <w:vAlign w:val="top"/>
          </w:tcPr>
          <w:p>
            <w:pPr>
              <w:spacing w:before="244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240" w:line="216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打造“中华字都”,建设国际旅游目的地研究</w:t>
            </w:r>
          </w:p>
        </w:tc>
        <w:tc>
          <w:tcPr>
            <w:tcW w:w="1853" w:type="dxa"/>
            <w:vAlign w:val="top"/>
          </w:tcPr>
          <w:p>
            <w:pPr>
              <w:spacing w:before="103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李晓霞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何文敏</w:t>
            </w:r>
          </w:p>
          <w:p>
            <w:pPr>
              <w:spacing w:before="101" w:line="198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郝亚妮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839" w:type="dxa"/>
            <w:vAlign w:val="top"/>
          </w:tcPr>
          <w:p>
            <w:pPr>
              <w:spacing w:before="284" w:line="221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山孟丹</w:t>
            </w:r>
          </w:p>
        </w:tc>
        <w:tc>
          <w:tcPr>
            <w:tcW w:w="1868" w:type="dxa"/>
            <w:vAlign w:val="top"/>
          </w:tcPr>
          <w:p>
            <w:pPr>
              <w:spacing w:before="284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32" w:line="370" w:lineRule="exact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position w:val="12"/>
                <w:sz w:val="21"/>
                <w:szCs w:val="21"/>
                <w:highlight w:val="none"/>
              </w:rPr>
              <w:t>以安阳红旗渠机场为载体，打造区域物流枢纽</w:t>
            </w:r>
          </w:p>
          <w:p>
            <w:pPr>
              <w:spacing w:line="218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基地研究</w:t>
            </w:r>
          </w:p>
        </w:tc>
        <w:tc>
          <w:tcPr>
            <w:tcW w:w="1853" w:type="dxa"/>
            <w:vAlign w:val="top"/>
          </w:tcPr>
          <w:p>
            <w:pPr>
              <w:spacing w:before="142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罗青松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闫梦茹</w:t>
            </w:r>
          </w:p>
          <w:p>
            <w:pPr>
              <w:spacing w:before="90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侯基征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5" w:type="dxa"/>
            <w:vAlign w:val="top"/>
          </w:tcPr>
          <w:p>
            <w:pPr>
              <w:spacing w:before="298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839" w:type="dxa"/>
            <w:vAlign w:val="top"/>
          </w:tcPr>
          <w:p>
            <w:pPr>
              <w:spacing w:before="245" w:line="221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丽</w:t>
            </w:r>
          </w:p>
        </w:tc>
        <w:tc>
          <w:tcPr>
            <w:tcW w:w="1868" w:type="dxa"/>
            <w:vAlign w:val="top"/>
          </w:tcPr>
          <w:p>
            <w:pPr>
              <w:spacing w:before="245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243" w:line="219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培育壮大新型农业经营主体研究</w:t>
            </w:r>
          </w:p>
        </w:tc>
        <w:tc>
          <w:tcPr>
            <w:tcW w:w="1853" w:type="dxa"/>
            <w:vAlign w:val="top"/>
          </w:tcPr>
          <w:p>
            <w:pPr>
              <w:spacing w:before="103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朱雪佳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徐泽豫</w:t>
            </w:r>
          </w:p>
          <w:p>
            <w:pPr>
              <w:spacing w:before="92" w:line="206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宋延轩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5" w:type="dxa"/>
            <w:vAlign w:val="top"/>
          </w:tcPr>
          <w:p>
            <w:pPr>
              <w:spacing w:before="179" w:line="183" w:lineRule="auto"/>
              <w:ind w:left="2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839" w:type="dxa"/>
            <w:vAlign w:val="top"/>
          </w:tcPr>
          <w:p>
            <w:pPr>
              <w:spacing w:before="125" w:line="219" w:lineRule="auto"/>
              <w:ind w:left="8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仝好林</w:t>
            </w:r>
          </w:p>
        </w:tc>
        <w:tc>
          <w:tcPr>
            <w:tcW w:w="1868" w:type="dxa"/>
            <w:vAlign w:val="top"/>
          </w:tcPr>
          <w:p>
            <w:pPr>
              <w:spacing w:before="126" w:line="220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安阳学院</w:t>
            </w:r>
          </w:p>
        </w:tc>
        <w:tc>
          <w:tcPr>
            <w:tcW w:w="4375" w:type="dxa"/>
            <w:vAlign w:val="top"/>
          </w:tcPr>
          <w:p>
            <w:pPr>
              <w:spacing w:before="124" w:line="219" w:lineRule="auto"/>
              <w:ind w:left="12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加快推进陆港型国家物流枢纽基地研究</w:t>
            </w:r>
          </w:p>
        </w:tc>
        <w:tc>
          <w:tcPr>
            <w:tcW w:w="1853" w:type="dxa"/>
            <w:vAlign w:val="top"/>
          </w:tcPr>
          <w:p>
            <w:pPr>
              <w:spacing w:before="125" w:line="219" w:lineRule="auto"/>
              <w:ind w:left="137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闫伟明李凤月</w:t>
            </w:r>
          </w:p>
        </w:tc>
      </w:tr>
    </w:tbl>
    <w:p>
      <w:pPr>
        <w:spacing w:line="27" w:lineRule="auto"/>
        <w:rPr>
          <w:rFonts w:ascii="Arial"/>
          <w:sz w:val="2"/>
        </w:rPr>
      </w:pPr>
    </w:p>
    <w:p>
      <w:pPr>
        <w:sectPr>
          <w:footerReference r:id="rId5" w:type="default"/>
          <w:pgSz w:w="11900" w:h="16820"/>
          <w:pgMar w:top="1429" w:right="1135" w:bottom="400" w:left="1274" w:header="0" w:footer="0" w:gutter="0"/>
          <w:cols w:space="720" w:num="1"/>
        </w:sectPr>
      </w:pPr>
    </w:p>
    <w:p>
      <w:pPr>
        <w:spacing w:before="121" w:line="219" w:lineRule="auto"/>
        <w:ind w:left="2840"/>
      </w:pPr>
      <w:r>
        <w:rPr>
          <w:rFonts w:ascii="宋体" w:hAnsi="宋体" w:eastAsia="宋体" w:cs="宋体"/>
          <w:b/>
          <w:bCs/>
          <w:spacing w:val="19"/>
          <w:sz w:val="37"/>
          <w:szCs w:val="37"/>
        </w:rPr>
        <w:t>一般研究项目(</w:t>
      </w:r>
      <w:r>
        <w:rPr>
          <w:rFonts w:hint="eastAsia" w:ascii="宋体" w:hAnsi="宋体" w:eastAsia="宋体" w:cs="宋体"/>
          <w:b/>
          <w:bCs/>
          <w:spacing w:val="19"/>
          <w:sz w:val="37"/>
          <w:szCs w:val="37"/>
          <w:lang w:val="en-US" w:eastAsia="zh-CN"/>
        </w:rPr>
        <w:t>245</w:t>
      </w:r>
      <w:r>
        <w:rPr>
          <w:rFonts w:ascii="宋体" w:hAnsi="宋体" w:eastAsia="宋体" w:cs="宋体"/>
          <w:b/>
          <w:bCs/>
          <w:spacing w:val="19"/>
          <w:sz w:val="37"/>
          <w:szCs w:val="37"/>
        </w:rPr>
        <w:t>项)</w:t>
      </w:r>
    </w:p>
    <w:p>
      <w:pPr>
        <w:spacing w:line="227" w:lineRule="exact"/>
        <w:jc w:val="center"/>
      </w:pPr>
    </w:p>
    <w:tbl>
      <w:tblPr>
        <w:tblStyle w:val="6"/>
        <w:tblW w:w="10052" w:type="dxa"/>
        <w:tblInd w:w="-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081"/>
        <w:gridCol w:w="5984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17" w:type="dxa"/>
            <w:textDirection w:val="tbRlV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 xml:space="preserve"> 号</w:t>
            </w:r>
          </w:p>
        </w:tc>
        <w:tc>
          <w:tcPr>
            <w:tcW w:w="1081" w:type="dxa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主持人</w:t>
            </w:r>
          </w:p>
        </w:tc>
        <w:tc>
          <w:tcPr>
            <w:tcW w:w="5984" w:type="dxa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2370" w:type="dxa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276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任瑞红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红旗渠精神与中华优秀传统文化内在契合性研</w:t>
            </w:r>
          </w:p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马国富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王亚飞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李丹阳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ind w:left="121"/>
              <w:jc w:val="both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277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王慧慧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红旗渠精神内涵和时代价值研究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石路芳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吴海彬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278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陈萍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安阳市社区应急管理社会化研究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宛京京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李楠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齐新玉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279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班惠菊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基于SWOT分析的安阳市“人人持证、技能河南”</w:t>
            </w:r>
          </w:p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建设体制机制研究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宋微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王永国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陈韶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杨歌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王晓罗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安阳市柔性引进人才运行机制研究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谢静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王雯雪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281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牛中晴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道口古镇保护与活化利用研究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张涛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张金芳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张佳佳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282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常玲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新时代博物馆数字化建设研究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王振全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陈玲玲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樊业豹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283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冯美艳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甲骨文化资源保护利用研究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赵雲楷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苗风东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于淑政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284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贾照菊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着力扩大我市消费潜力机制研究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宋明秋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汪玉平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285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李蒙蒙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深入实施数字化转型战略，为现代化安阳建设 提供强劲动能研究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彭玉峰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景毅林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师贵峰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286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王雅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新时代博物馆数字化建设研究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吴洁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张玮玮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287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ind w:left="121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徐婧雯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红旗渠精神内涵和时代价值研究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徐凯璐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王镭岗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姚建林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姬超凡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288</w:t>
            </w:r>
          </w:p>
        </w:tc>
        <w:tc>
          <w:tcPr>
            <w:tcW w:w="1081" w:type="dxa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杨宗泽</w:t>
            </w:r>
          </w:p>
        </w:tc>
        <w:tc>
          <w:tcPr>
            <w:tcW w:w="5984" w:type="dxa"/>
            <w:vAlign w:val="center"/>
          </w:tcPr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推进"人人持证、技能河南"建设体制机制研</w:t>
            </w:r>
          </w:p>
          <w:p>
            <w:pPr>
              <w:spacing w:before="191" w:line="220" w:lineRule="auto"/>
              <w:ind w:left="121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370" w:type="dxa"/>
            <w:vAlign w:val="center"/>
          </w:tcPr>
          <w:p>
            <w:pPr>
              <w:spacing w:before="191" w:line="220" w:lineRule="auto"/>
              <w:jc w:val="left"/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肖强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王宇雁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289</w:t>
            </w:r>
          </w:p>
        </w:tc>
        <w:tc>
          <w:tcPr>
            <w:tcW w:w="1081" w:type="dxa"/>
            <w:vAlign w:val="top"/>
          </w:tcPr>
          <w:p>
            <w:pPr>
              <w:spacing w:before="280" w:line="220" w:lineRule="auto"/>
              <w:ind w:left="10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张晨阳</w:t>
            </w:r>
          </w:p>
        </w:tc>
        <w:tc>
          <w:tcPr>
            <w:tcW w:w="5984" w:type="dxa"/>
            <w:vAlign w:val="top"/>
          </w:tcPr>
          <w:p>
            <w:pPr>
              <w:spacing w:before="128" w:line="370" w:lineRule="exact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乡村振兴背景下安阳市草莓产业高质量发展路</w:t>
            </w:r>
          </w:p>
          <w:p>
            <w:pPr>
              <w:spacing w:line="21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径研究</w:t>
            </w:r>
          </w:p>
        </w:tc>
        <w:tc>
          <w:tcPr>
            <w:tcW w:w="2370" w:type="dxa"/>
            <w:vAlign w:val="top"/>
          </w:tcPr>
          <w:p>
            <w:pPr>
              <w:spacing w:before="140" w:line="272" w:lineRule="auto"/>
              <w:ind w:right="23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苏瑞丹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李晓可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张岱立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黄禹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top"/>
          </w:tcPr>
          <w:p>
            <w:pPr>
              <w:spacing w:before="244" w:line="183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290</w:t>
            </w:r>
          </w:p>
        </w:tc>
        <w:tc>
          <w:tcPr>
            <w:tcW w:w="1081" w:type="dxa"/>
            <w:vAlign w:val="top"/>
          </w:tcPr>
          <w:p>
            <w:pPr>
              <w:spacing w:before="190" w:line="219" w:lineRule="auto"/>
              <w:ind w:left="10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王晓光</w:t>
            </w:r>
          </w:p>
        </w:tc>
        <w:tc>
          <w:tcPr>
            <w:tcW w:w="5984" w:type="dxa"/>
            <w:vAlign w:val="top"/>
          </w:tcPr>
          <w:p>
            <w:pPr>
              <w:spacing w:before="189" w:line="219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370" w:type="dxa"/>
            <w:vAlign w:val="top"/>
          </w:tcPr>
          <w:p>
            <w:pPr>
              <w:spacing w:before="18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刘虎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曹世薇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top"/>
          </w:tcPr>
          <w:p>
            <w:pPr>
              <w:spacing w:line="26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291</w:t>
            </w:r>
          </w:p>
        </w:tc>
        <w:tc>
          <w:tcPr>
            <w:tcW w:w="1081" w:type="dxa"/>
            <w:vAlign w:val="top"/>
          </w:tcPr>
          <w:p>
            <w:pPr>
              <w:spacing w:before="281" w:line="220" w:lineRule="auto"/>
              <w:ind w:left="10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牛奕童</w:t>
            </w:r>
          </w:p>
        </w:tc>
        <w:tc>
          <w:tcPr>
            <w:tcW w:w="5984" w:type="dxa"/>
            <w:vAlign w:val="top"/>
          </w:tcPr>
          <w:p>
            <w:pPr>
              <w:spacing w:before="279" w:line="219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双碳目标下光伏产业地方转型升级对策研究</w:t>
            </w:r>
          </w:p>
        </w:tc>
        <w:tc>
          <w:tcPr>
            <w:tcW w:w="2370" w:type="dxa"/>
            <w:vAlign w:val="top"/>
          </w:tcPr>
          <w:p>
            <w:pPr>
              <w:spacing w:before="13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李利珍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郝利军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谭银婕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宗志恒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292</w:t>
            </w:r>
          </w:p>
        </w:tc>
        <w:tc>
          <w:tcPr>
            <w:tcW w:w="1081" w:type="dxa"/>
            <w:vAlign w:val="top"/>
          </w:tcPr>
          <w:p>
            <w:pPr>
              <w:spacing w:before="269" w:line="219" w:lineRule="auto"/>
              <w:ind w:left="10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靳莹</w:t>
            </w:r>
          </w:p>
        </w:tc>
        <w:tc>
          <w:tcPr>
            <w:tcW w:w="5984" w:type="dxa"/>
            <w:vAlign w:val="top"/>
          </w:tcPr>
          <w:p>
            <w:pPr>
              <w:spacing w:before="269" w:line="219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殷商文化创造性转化与创新性发展研究</w:t>
            </w:r>
          </w:p>
        </w:tc>
        <w:tc>
          <w:tcPr>
            <w:tcW w:w="2370" w:type="dxa"/>
            <w:vAlign w:val="top"/>
          </w:tcPr>
          <w:p>
            <w:pPr>
              <w:spacing w:before="14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:highlight w:val="none"/>
              </w:rPr>
              <w:t>牛阳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:highlight w:val="none"/>
              </w:rPr>
              <w:t>葛玲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刘媛媛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陈相睿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7" w:type="dxa"/>
            <w:vAlign w:val="top"/>
          </w:tcPr>
          <w:p>
            <w:pPr>
              <w:spacing w:line="26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293</w:t>
            </w:r>
          </w:p>
        </w:tc>
        <w:tc>
          <w:tcPr>
            <w:tcW w:w="1081" w:type="dxa"/>
            <w:vAlign w:val="top"/>
          </w:tcPr>
          <w:p>
            <w:pPr>
              <w:spacing w:before="282" w:line="220" w:lineRule="auto"/>
              <w:ind w:left="10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李荧博</w:t>
            </w:r>
          </w:p>
        </w:tc>
        <w:tc>
          <w:tcPr>
            <w:tcW w:w="5984" w:type="dxa"/>
            <w:vAlign w:val="top"/>
          </w:tcPr>
          <w:p>
            <w:pPr>
              <w:spacing w:before="149" w:line="268" w:lineRule="auto"/>
              <w:ind w:left="144" w:leftChars="0" w:right="9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新时代红旗渠精神在党员千部党性教育中的价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highlight w:val="none"/>
              </w:rPr>
              <w:t>值和实现</w:t>
            </w:r>
          </w:p>
        </w:tc>
        <w:tc>
          <w:tcPr>
            <w:tcW w:w="2370" w:type="dxa"/>
            <w:vAlign w:val="top"/>
          </w:tcPr>
          <w:p>
            <w:pPr>
              <w:spacing w:before="13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赵珍珠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胡欣欣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王昊然</w:t>
            </w:r>
          </w:p>
        </w:tc>
      </w:tr>
    </w:tbl>
    <w:p>
      <w:pPr>
        <w:sectPr>
          <w:footerReference r:id="rId6" w:type="default"/>
          <w:pgSz w:w="12140" w:h="16990"/>
          <w:pgMar w:top="1444" w:right="1154" w:bottom="1583" w:left="1454" w:header="0" w:footer="1295" w:gutter="0"/>
          <w:cols w:space="720" w:num="1"/>
        </w:sectPr>
      </w:pPr>
    </w:p>
    <w:tbl>
      <w:tblPr>
        <w:tblStyle w:val="6"/>
        <w:tblW w:w="10050" w:type="dxa"/>
        <w:tblInd w:w="-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849"/>
        <w:gridCol w:w="6148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8" w:type="dxa"/>
            <w:textDirection w:val="tbRlV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 xml:space="preserve"> 号</w:t>
            </w:r>
          </w:p>
        </w:tc>
        <w:tc>
          <w:tcPr>
            <w:tcW w:w="849" w:type="dxa"/>
            <w:vAlign w:val="top"/>
          </w:tcPr>
          <w:p>
            <w:pPr>
              <w:spacing w:before="283" w:line="219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主持人</w:t>
            </w:r>
          </w:p>
        </w:tc>
        <w:tc>
          <w:tcPr>
            <w:tcW w:w="6148" w:type="dxa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2325" w:type="dxa"/>
            <w:vAlign w:val="top"/>
          </w:tcPr>
          <w:p>
            <w:pPr>
              <w:spacing w:before="283" w:line="21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8" w:type="dxa"/>
            <w:vAlign w:val="center"/>
          </w:tcPr>
          <w:p>
            <w:pPr>
              <w:spacing w:line="26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294</w:t>
            </w:r>
          </w:p>
        </w:tc>
        <w:tc>
          <w:tcPr>
            <w:tcW w:w="849" w:type="dxa"/>
            <w:vAlign w:val="top"/>
          </w:tcPr>
          <w:p>
            <w:pPr>
              <w:spacing w:before="283" w:line="220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张艳华</w:t>
            </w:r>
          </w:p>
        </w:tc>
        <w:tc>
          <w:tcPr>
            <w:tcW w:w="6148" w:type="dxa"/>
            <w:vAlign w:val="top"/>
          </w:tcPr>
          <w:p>
            <w:pPr>
              <w:spacing w:before="281" w:line="219" w:lineRule="auto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用红旗渠精神培育新时代好青年的研究</w:t>
            </w:r>
          </w:p>
        </w:tc>
        <w:tc>
          <w:tcPr>
            <w:tcW w:w="2325" w:type="dxa"/>
            <w:vAlign w:val="top"/>
          </w:tcPr>
          <w:p>
            <w:pPr>
              <w:spacing w:before="142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黄喜娇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刘倩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薛红艳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徐菁苗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28" w:type="dxa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295</w:t>
            </w:r>
          </w:p>
        </w:tc>
        <w:tc>
          <w:tcPr>
            <w:tcW w:w="849" w:type="dxa"/>
            <w:vAlign w:val="top"/>
          </w:tcPr>
          <w:p>
            <w:pPr>
              <w:spacing w:before="272" w:line="219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王朋炎</w:t>
            </w:r>
          </w:p>
        </w:tc>
        <w:tc>
          <w:tcPr>
            <w:tcW w:w="6148" w:type="dxa"/>
            <w:vAlign w:val="top"/>
          </w:tcPr>
          <w:p>
            <w:pPr>
              <w:spacing w:before="271" w:line="219" w:lineRule="auto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着力扩大我市消费潜力机制研究</w:t>
            </w:r>
          </w:p>
        </w:tc>
        <w:tc>
          <w:tcPr>
            <w:tcW w:w="2325" w:type="dxa"/>
            <w:vAlign w:val="top"/>
          </w:tcPr>
          <w:p>
            <w:pPr>
              <w:spacing w:before="141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闫俊娜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齐静然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王莹莹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索臻祥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28" w:type="dxa"/>
            <w:vAlign w:val="center"/>
          </w:tcPr>
          <w:p>
            <w:pPr>
              <w:spacing w:line="33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296</w:t>
            </w:r>
          </w:p>
        </w:tc>
        <w:tc>
          <w:tcPr>
            <w:tcW w:w="84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20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刘亚晓</w:t>
            </w:r>
          </w:p>
        </w:tc>
        <w:tc>
          <w:tcPr>
            <w:tcW w:w="61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用红旗渠精神教育广大青年的对策建议研究</w:t>
            </w:r>
          </w:p>
        </w:tc>
        <w:tc>
          <w:tcPr>
            <w:tcW w:w="2325" w:type="dxa"/>
            <w:vAlign w:val="top"/>
          </w:tcPr>
          <w:p>
            <w:pPr>
              <w:spacing w:before="214" w:line="220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何志超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张金秋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何晓菊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董金明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28" w:type="dxa"/>
            <w:vAlign w:val="center"/>
          </w:tcPr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</w:pPr>
          </w:p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297</w:t>
            </w:r>
          </w:p>
        </w:tc>
        <w:tc>
          <w:tcPr>
            <w:tcW w:w="849" w:type="dxa"/>
            <w:vAlign w:val="center"/>
          </w:tcPr>
          <w:p>
            <w:pPr>
              <w:spacing w:line="33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37" w:lineRule="auto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田永丽</w:t>
            </w:r>
          </w:p>
        </w:tc>
        <w:tc>
          <w:tcPr>
            <w:tcW w:w="6148" w:type="dxa"/>
            <w:vAlign w:val="center"/>
          </w:tcPr>
          <w:p>
            <w:pPr>
              <w:spacing w:line="337" w:lineRule="auto"/>
              <w:jc w:val="left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文旅融合背景下安阳旅游人才培养与旅游产业 融合发展探究</w:t>
            </w:r>
          </w:p>
        </w:tc>
        <w:tc>
          <w:tcPr>
            <w:tcW w:w="2325" w:type="dxa"/>
            <w:vAlign w:val="center"/>
          </w:tcPr>
          <w:p>
            <w:pPr>
              <w:spacing w:line="337" w:lineRule="auto"/>
              <w:jc w:val="left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孙丽娟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崔超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刘子余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8" w:type="dxa"/>
            <w:vAlign w:val="center"/>
          </w:tcPr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</w:pPr>
          </w:p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298</w:t>
            </w:r>
          </w:p>
        </w:tc>
        <w:tc>
          <w:tcPr>
            <w:tcW w:w="849" w:type="dxa"/>
            <w:vAlign w:val="center"/>
          </w:tcPr>
          <w:p>
            <w:pPr>
              <w:spacing w:line="337" w:lineRule="auto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焦惠娟</w:t>
            </w:r>
          </w:p>
        </w:tc>
        <w:tc>
          <w:tcPr>
            <w:tcW w:w="6148" w:type="dxa"/>
            <w:vAlign w:val="center"/>
          </w:tcPr>
          <w:p>
            <w:pPr>
              <w:spacing w:line="337" w:lineRule="auto"/>
              <w:jc w:val="left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安阳地方文化发展与高校特色育人融合途径探索</w:t>
            </w:r>
          </w:p>
        </w:tc>
        <w:tc>
          <w:tcPr>
            <w:tcW w:w="2325" w:type="dxa"/>
            <w:vAlign w:val="center"/>
          </w:tcPr>
          <w:p>
            <w:pPr>
              <w:spacing w:line="337" w:lineRule="auto"/>
              <w:jc w:val="left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李思宏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吉坤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王嘉倩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8" w:type="dxa"/>
            <w:vAlign w:val="center"/>
          </w:tcPr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</w:pPr>
          </w:p>
          <w:p>
            <w:pPr>
              <w:spacing w:before="68" w:line="183" w:lineRule="auto"/>
              <w:ind w:left="114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299</w:t>
            </w:r>
          </w:p>
        </w:tc>
        <w:tc>
          <w:tcPr>
            <w:tcW w:w="849" w:type="dxa"/>
            <w:vAlign w:val="center"/>
          </w:tcPr>
          <w:p>
            <w:pPr>
              <w:spacing w:line="337" w:lineRule="auto"/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宋青枝</w:t>
            </w:r>
          </w:p>
        </w:tc>
        <w:tc>
          <w:tcPr>
            <w:tcW w:w="6148" w:type="dxa"/>
            <w:vAlign w:val="center"/>
          </w:tcPr>
          <w:p>
            <w:pPr>
              <w:spacing w:line="337" w:lineRule="auto"/>
              <w:jc w:val="left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高校用红旗渠精神培育新时代好青年的研究</w:t>
            </w:r>
          </w:p>
        </w:tc>
        <w:tc>
          <w:tcPr>
            <w:tcW w:w="2325" w:type="dxa"/>
            <w:vAlign w:val="center"/>
          </w:tcPr>
          <w:p>
            <w:pPr>
              <w:spacing w:line="337" w:lineRule="auto"/>
              <w:jc w:val="left"/>
              <w:rPr>
                <w:rFonts w:ascii="Arial"/>
                <w:sz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裴逸茗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董鑫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刘昊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ascii="Arial"/>
                <w:sz w:val="21"/>
                <w:highlight w:val="none"/>
              </w:rPr>
              <w:t>唐  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8" w:type="dxa"/>
            <w:vAlign w:val="center"/>
          </w:tcPr>
          <w:p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300</w:t>
            </w:r>
          </w:p>
        </w:tc>
        <w:tc>
          <w:tcPr>
            <w:tcW w:w="849" w:type="dxa"/>
            <w:vAlign w:val="top"/>
          </w:tcPr>
          <w:p>
            <w:pPr>
              <w:spacing w:before="285" w:line="219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王凡凡</w:t>
            </w:r>
          </w:p>
        </w:tc>
        <w:tc>
          <w:tcPr>
            <w:tcW w:w="6148" w:type="dxa"/>
            <w:vAlign w:val="top"/>
          </w:tcPr>
          <w:p>
            <w:pPr>
              <w:spacing w:before="135" w:line="372" w:lineRule="exact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Arial"/>
                <w:sz w:val="21"/>
                <w:highlight w:val="none"/>
              </w:rPr>
              <w:t>二十大精神融入大学生思想教育实践研究——以安阳学院为例</w:t>
            </w:r>
          </w:p>
        </w:tc>
        <w:tc>
          <w:tcPr>
            <w:tcW w:w="2325" w:type="dxa"/>
            <w:vAlign w:val="top"/>
          </w:tcPr>
          <w:p>
            <w:pPr>
              <w:spacing w:before="146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张丹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高瑜培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晁玉曼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周静文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8" w:type="dxa"/>
            <w:vAlign w:val="center"/>
          </w:tcPr>
          <w:p>
            <w:pPr>
              <w:spacing w:before="300" w:line="184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301</w:t>
            </w:r>
          </w:p>
        </w:tc>
        <w:tc>
          <w:tcPr>
            <w:tcW w:w="849" w:type="dxa"/>
            <w:vAlign w:val="top"/>
          </w:tcPr>
          <w:p>
            <w:pPr>
              <w:spacing w:before="250" w:line="221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甄文飞</w:t>
            </w:r>
          </w:p>
        </w:tc>
        <w:tc>
          <w:tcPr>
            <w:tcW w:w="6148" w:type="dxa"/>
            <w:vAlign w:val="top"/>
          </w:tcPr>
          <w:p>
            <w:pPr>
              <w:spacing w:before="246" w:line="219" w:lineRule="auto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新时代下博物馆的可持续发展研究</w:t>
            </w:r>
          </w:p>
        </w:tc>
        <w:tc>
          <w:tcPr>
            <w:tcW w:w="2325" w:type="dxa"/>
            <w:vAlign w:val="top"/>
          </w:tcPr>
          <w:p>
            <w:pPr>
              <w:spacing w:before="117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杜媛媛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朱新冉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8" w:type="dxa"/>
            <w:vAlign w:val="center"/>
          </w:tcPr>
          <w:p>
            <w:pPr>
              <w:spacing w:line="27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302</w:t>
            </w:r>
          </w:p>
        </w:tc>
        <w:tc>
          <w:tcPr>
            <w:tcW w:w="849" w:type="dxa"/>
            <w:vAlign w:val="top"/>
          </w:tcPr>
          <w:p>
            <w:pPr>
              <w:spacing w:before="287" w:line="219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贾秀丽</w:t>
            </w:r>
          </w:p>
        </w:tc>
        <w:tc>
          <w:tcPr>
            <w:tcW w:w="6148" w:type="dxa"/>
            <w:vAlign w:val="top"/>
          </w:tcPr>
          <w:p>
            <w:pPr>
              <w:spacing w:before="147" w:line="263" w:lineRule="auto"/>
              <w:ind w:left="144" w:right="91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基于安阳地区文化的英专师范生学科核心素养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培养研究</w:t>
            </w:r>
          </w:p>
        </w:tc>
        <w:tc>
          <w:tcPr>
            <w:tcW w:w="2325" w:type="dxa"/>
            <w:vAlign w:val="top"/>
          </w:tcPr>
          <w:p>
            <w:pPr>
              <w:spacing w:before="287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孙馨蕊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王莉杰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26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303</w:t>
            </w:r>
          </w:p>
        </w:tc>
        <w:tc>
          <w:tcPr>
            <w:tcW w:w="849" w:type="dxa"/>
            <w:vAlign w:val="top"/>
          </w:tcPr>
          <w:p>
            <w:pPr>
              <w:spacing w:before="278" w:line="219" w:lineRule="auto"/>
              <w:ind w:left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郭俊芳</w:t>
            </w:r>
          </w:p>
        </w:tc>
        <w:tc>
          <w:tcPr>
            <w:tcW w:w="6148" w:type="dxa"/>
            <w:vAlign w:val="top"/>
          </w:tcPr>
          <w:p>
            <w:pPr>
              <w:spacing w:before="277" w:line="219" w:lineRule="auto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全球旅游目的地建设及安阳国际旅游的探究</w:t>
            </w:r>
          </w:p>
        </w:tc>
        <w:tc>
          <w:tcPr>
            <w:tcW w:w="2325" w:type="dxa"/>
            <w:vAlign w:val="center"/>
          </w:tcPr>
          <w:p>
            <w:pPr>
              <w:spacing w:before="137" w:line="219" w:lineRule="auto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黄晨玲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陈可欣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董乙樾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36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304</w:t>
            </w:r>
          </w:p>
        </w:tc>
        <w:tc>
          <w:tcPr>
            <w:tcW w:w="8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刘会丽</w:t>
            </w:r>
          </w:p>
        </w:tc>
        <w:tc>
          <w:tcPr>
            <w:tcW w:w="614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二十大精神融入大学生思想教育的实践研究</w:t>
            </w:r>
          </w:p>
        </w:tc>
        <w:tc>
          <w:tcPr>
            <w:tcW w:w="2325" w:type="dxa"/>
            <w:vAlign w:val="top"/>
          </w:tcPr>
          <w:p>
            <w:pPr>
              <w:spacing w:before="20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郭淑怡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王思雅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李建峰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宋森森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264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0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305</w:t>
            </w:r>
          </w:p>
        </w:tc>
        <w:tc>
          <w:tcPr>
            <w:tcW w:w="849" w:type="dxa"/>
            <w:vAlign w:val="center"/>
          </w:tcPr>
          <w:p>
            <w:pPr>
              <w:spacing w:before="281" w:line="221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丁平</w:t>
            </w:r>
          </w:p>
        </w:tc>
        <w:tc>
          <w:tcPr>
            <w:tcW w:w="6148" w:type="dxa"/>
            <w:vAlign w:val="top"/>
          </w:tcPr>
          <w:p>
            <w:pPr>
              <w:spacing w:before="277" w:line="219" w:lineRule="auto"/>
              <w:ind w:left="144"/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博物馆面向学校开展研学教育的实践与思考一</w:t>
            </w:r>
          </w:p>
          <w:p>
            <w:pPr>
              <w:spacing w:before="277" w:line="219" w:lineRule="auto"/>
              <w:ind w:left="144"/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一以中国文字博物馆为例</w:t>
            </w:r>
          </w:p>
        </w:tc>
        <w:tc>
          <w:tcPr>
            <w:tcW w:w="2325" w:type="dxa"/>
            <w:vAlign w:val="top"/>
          </w:tcPr>
          <w:p>
            <w:pPr>
              <w:spacing w:before="277" w:line="219" w:lineRule="auto"/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沈会霞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梁畅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王世苹  袁小改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25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306</w:t>
            </w:r>
          </w:p>
        </w:tc>
        <w:tc>
          <w:tcPr>
            <w:tcW w:w="849" w:type="dxa"/>
            <w:vAlign w:val="center"/>
          </w:tcPr>
          <w:p>
            <w:pPr>
              <w:spacing w:before="271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张献丽</w:t>
            </w:r>
          </w:p>
        </w:tc>
        <w:tc>
          <w:tcPr>
            <w:tcW w:w="6148" w:type="dxa"/>
            <w:vAlign w:val="top"/>
          </w:tcPr>
          <w:p>
            <w:pPr>
              <w:spacing w:before="269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"习近平用典"中的安阳元素研究</w:t>
            </w:r>
          </w:p>
        </w:tc>
        <w:tc>
          <w:tcPr>
            <w:tcW w:w="2325" w:type="dxa"/>
            <w:vAlign w:val="top"/>
          </w:tcPr>
          <w:p>
            <w:pPr>
              <w:spacing w:before="110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王佩佩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梁双璐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徐晨晨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刘雯静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26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307</w:t>
            </w:r>
          </w:p>
        </w:tc>
        <w:tc>
          <w:tcPr>
            <w:tcW w:w="849" w:type="dxa"/>
            <w:vAlign w:val="center"/>
          </w:tcPr>
          <w:p>
            <w:pPr>
              <w:spacing w:before="283" w:line="221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张强</w:t>
            </w:r>
          </w:p>
        </w:tc>
        <w:tc>
          <w:tcPr>
            <w:tcW w:w="6148" w:type="dxa"/>
            <w:vAlign w:val="top"/>
          </w:tcPr>
          <w:p>
            <w:pPr>
              <w:spacing w:before="279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基于安阳文化的汉英口译实训研究</w:t>
            </w:r>
          </w:p>
        </w:tc>
        <w:tc>
          <w:tcPr>
            <w:tcW w:w="2325" w:type="dxa"/>
            <w:vAlign w:val="top"/>
          </w:tcPr>
          <w:p>
            <w:pPr>
              <w:spacing w:before="8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郑欢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陈思亮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李雨曦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25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308</w:t>
            </w:r>
          </w:p>
        </w:tc>
        <w:tc>
          <w:tcPr>
            <w:tcW w:w="849" w:type="dxa"/>
            <w:vAlign w:val="center"/>
          </w:tcPr>
          <w:p>
            <w:pPr>
              <w:spacing w:before="271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韩月</w:t>
            </w:r>
          </w:p>
        </w:tc>
        <w:tc>
          <w:tcPr>
            <w:tcW w:w="6148" w:type="dxa"/>
            <w:vAlign w:val="top"/>
          </w:tcPr>
          <w:p>
            <w:pPr>
              <w:spacing w:before="270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翻译传播学视域下红旗渠精神的弘扬路径研究</w:t>
            </w:r>
          </w:p>
        </w:tc>
        <w:tc>
          <w:tcPr>
            <w:tcW w:w="2325" w:type="dxa"/>
            <w:vAlign w:val="top"/>
          </w:tcPr>
          <w:p>
            <w:pPr>
              <w:spacing w:before="12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苏京京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赵德尧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胡昕慧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毕一凡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28" w:type="dxa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309</w:t>
            </w:r>
          </w:p>
        </w:tc>
        <w:tc>
          <w:tcPr>
            <w:tcW w:w="849" w:type="dxa"/>
            <w:vAlign w:val="top"/>
          </w:tcPr>
          <w:p>
            <w:pPr>
              <w:spacing w:before="273" w:line="221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闫曼曼</w:t>
            </w:r>
          </w:p>
        </w:tc>
        <w:tc>
          <w:tcPr>
            <w:tcW w:w="6148" w:type="dxa"/>
            <w:vAlign w:val="top"/>
          </w:tcPr>
          <w:p>
            <w:pPr>
              <w:spacing w:before="271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文化传播视域下中国哲学文化专词的英译研究</w:t>
            </w:r>
          </w:p>
        </w:tc>
        <w:tc>
          <w:tcPr>
            <w:tcW w:w="2325" w:type="dxa"/>
            <w:vAlign w:val="center"/>
          </w:tcPr>
          <w:p>
            <w:pPr>
              <w:spacing w:before="113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王岩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丁慧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贺岩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6"/>
        <w:tblW w:w="10050" w:type="dxa"/>
        <w:tblInd w:w="-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869"/>
        <w:gridCol w:w="6182"/>
        <w:gridCol w:w="2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textDirection w:val="tbRlV"/>
            <w:vAlign w:val="center"/>
          </w:tcPr>
          <w:p>
            <w:pPr>
              <w:spacing w:before="169" w:line="217" w:lineRule="auto"/>
              <w:ind w:left="64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869" w:type="dxa"/>
            <w:vAlign w:val="top"/>
          </w:tcPr>
          <w:p>
            <w:pPr>
              <w:spacing w:before="283" w:line="219" w:lineRule="auto"/>
              <w:ind w:left="11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6182" w:type="dxa"/>
            <w:vAlign w:val="top"/>
          </w:tcPr>
          <w:p>
            <w:pPr>
              <w:spacing w:before="284" w:line="220" w:lineRule="auto"/>
              <w:ind w:left="183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49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" w:type="dxa"/>
            <w:vAlign w:val="center"/>
          </w:tcPr>
          <w:p>
            <w:pPr>
              <w:spacing w:line="26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310</w:t>
            </w:r>
          </w:p>
        </w:tc>
        <w:tc>
          <w:tcPr>
            <w:tcW w:w="869" w:type="dxa"/>
            <w:vAlign w:val="center"/>
          </w:tcPr>
          <w:p>
            <w:pPr>
              <w:spacing w:before="284" w:line="220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段炎炎</w:t>
            </w:r>
          </w:p>
        </w:tc>
        <w:tc>
          <w:tcPr>
            <w:tcW w:w="6182" w:type="dxa"/>
            <w:vAlign w:val="top"/>
          </w:tcPr>
          <w:p>
            <w:pPr>
              <w:spacing w:before="282" w:line="219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新时代殷墟遗址的保护研究与展示利用研究</w:t>
            </w:r>
          </w:p>
        </w:tc>
        <w:tc>
          <w:tcPr>
            <w:tcW w:w="2280" w:type="dxa"/>
            <w:vAlign w:val="top"/>
          </w:tcPr>
          <w:p>
            <w:pPr>
              <w:spacing w:before="92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段科宇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陈丽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陈琳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19" w:type="dxa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311</w:t>
            </w:r>
          </w:p>
        </w:tc>
        <w:tc>
          <w:tcPr>
            <w:tcW w:w="869" w:type="dxa"/>
            <w:vAlign w:val="center"/>
          </w:tcPr>
          <w:p>
            <w:pPr>
              <w:spacing w:before="277" w:line="221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张红彩</w:t>
            </w:r>
          </w:p>
        </w:tc>
        <w:tc>
          <w:tcPr>
            <w:tcW w:w="6182" w:type="dxa"/>
            <w:vAlign w:val="top"/>
          </w:tcPr>
          <w:p>
            <w:pPr>
              <w:spacing w:before="93" w:line="41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21"/>
                <w:szCs w:val="21"/>
                <w:highlight w:val="none"/>
              </w:rPr>
              <w:t>新媒体视角下“讲好甲骨文故事”路径创新研</w:t>
            </w:r>
          </w:p>
          <w:p>
            <w:pPr>
              <w:spacing w:line="215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94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任志芬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常若尘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马鑫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王晶莹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9" w:type="dxa"/>
            <w:vAlign w:val="center"/>
          </w:tcPr>
          <w:p>
            <w:pPr>
              <w:spacing w:line="25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312</w:t>
            </w:r>
          </w:p>
        </w:tc>
        <w:tc>
          <w:tcPr>
            <w:tcW w:w="869" w:type="dxa"/>
            <w:vAlign w:val="center"/>
          </w:tcPr>
          <w:p>
            <w:pPr>
              <w:spacing w:before="274" w:line="219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陈栓紧</w:t>
            </w:r>
          </w:p>
        </w:tc>
        <w:tc>
          <w:tcPr>
            <w:tcW w:w="6182" w:type="dxa"/>
            <w:vAlign w:val="top"/>
          </w:tcPr>
          <w:p>
            <w:pPr>
              <w:spacing w:before="274" w:line="219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谷文昌的艺术形象及时代精神研究</w:t>
            </w:r>
          </w:p>
        </w:tc>
        <w:tc>
          <w:tcPr>
            <w:tcW w:w="2280" w:type="dxa"/>
            <w:vAlign w:val="top"/>
          </w:tcPr>
          <w:p>
            <w:pPr>
              <w:spacing w:before="95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邢敏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王昌达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徐钺锐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朱佩瑾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19" w:type="dxa"/>
            <w:vAlign w:val="center"/>
          </w:tcPr>
          <w:p>
            <w:pPr>
              <w:spacing w:line="26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313</w:t>
            </w:r>
          </w:p>
        </w:tc>
        <w:tc>
          <w:tcPr>
            <w:tcW w:w="869" w:type="dxa"/>
            <w:vAlign w:val="center"/>
          </w:tcPr>
          <w:p>
            <w:pPr>
              <w:spacing w:before="286" w:line="220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董烁</w:t>
            </w:r>
          </w:p>
        </w:tc>
        <w:tc>
          <w:tcPr>
            <w:tcW w:w="6182" w:type="dxa"/>
            <w:vAlign w:val="top"/>
          </w:tcPr>
          <w:p>
            <w:pPr>
              <w:spacing w:before="116" w:line="267" w:lineRule="auto"/>
              <w:ind w:left="103" w:right="13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安阳民俗文化与非遗文化资源在文旅产业发展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中的开发利用研究</w:t>
            </w:r>
          </w:p>
        </w:tc>
        <w:tc>
          <w:tcPr>
            <w:tcW w:w="2280" w:type="dxa"/>
            <w:vAlign w:val="top"/>
          </w:tcPr>
          <w:p>
            <w:pPr>
              <w:spacing w:before="286" w:line="220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李沈玉</w:t>
            </w: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曾宪宁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9" w:type="dxa"/>
            <w:vAlign w:val="center"/>
          </w:tcPr>
          <w:p>
            <w:pPr>
              <w:spacing w:before="188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314</w:t>
            </w:r>
          </w:p>
        </w:tc>
        <w:tc>
          <w:tcPr>
            <w:tcW w:w="869" w:type="dxa"/>
            <w:vAlign w:val="center"/>
          </w:tcPr>
          <w:p>
            <w:pPr>
              <w:spacing w:before="135" w:line="219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付苗</w:t>
            </w:r>
          </w:p>
        </w:tc>
        <w:tc>
          <w:tcPr>
            <w:tcW w:w="6182" w:type="dxa"/>
            <w:vAlign w:val="top"/>
          </w:tcPr>
          <w:p>
            <w:pPr>
              <w:spacing w:before="134" w:line="219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新时代博物馆数字化建设研究</w:t>
            </w:r>
          </w:p>
        </w:tc>
        <w:tc>
          <w:tcPr>
            <w:tcW w:w="2280" w:type="dxa"/>
            <w:vAlign w:val="top"/>
          </w:tcPr>
          <w:p>
            <w:pPr>
              <w:spacing w:before="135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牛雪月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苏悦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19" w:type="dxa"/>
            <w:vAlign w:val="center"/>
          </w:tcPr>
          <w:p>
            <w:pPr>
              <w:spacing w:line="26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315</w:t>
            </w:r>
          </w:p>
        </w:tc>
        <w:tc>
          <w:tcPr>
            <w:tcW w:w="869" w:type="dxa"/>
            <w:vAlign w:val="center"/>
          </w:tcPr>
          <w:p>
            <w:pPr>
              <w:spacing w:before="285" w:line="219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高婷</w:t>
            </w:r>
          </w:p>
        </w:tc>
        <w:tc>
          <w:tcPr>
            <w:tcW w:w="6182" w:type="dxa"/>
            <w:vAlign w:val="top"/>
          </w:tcPr>
          <w:p>
            <w:pPr>
              <w:spacing w:before="284" w:line="219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文旅融合下安阳民俗文化的开发利用研究</w:t>
            </w:r>
          </w:p>
        </w:tc>
        <w:tc>
          <w:tcPr>
            <w:tcW w:w="2280" w:type="dxa"/>
            <w:vAlign w:val="top"/>
          </w:tcPr>
          <w:p>
            <w:pPr>
              <w:spacing w:before="136" w:line="221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连莲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王丹丹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卢鹏博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尚亚波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19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316</w:t>
            </w:r>
          </w:p>
        </w:tc>
        <w:tc>
          <w:tcPr>
            <w:tcW w:w="869" w:type="dxa"/>
            <w:vAlign w:val="center"/>
          </w:tcPr>
          <w:p>
            <w:pPr>
              <w:spacing w:before="286" w:line="219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李超楠</w:t>
            </w:r>
          </w:p>
        </w:tc>
        <w:tc>
          <w:tcPr>
            <w:tcW w:w="6182" w:type="dxa"/>
            <w:vAlign w:val="top"/>
          </w:tcPr>
          <w:p>
            <w:pPr>
              <w:spacing w:before="115" w:line="39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3"/>
                <w:sz w:val="21"/>
                <w:szCs w:val="21"/>
                <w:highlight w:val="none"/>
              </w:rPr>
              <w:t>新媒体视域下中国文字博物馆教育可持续发展</w:t>
            </w:r>
          </w:p>
          <w:p>
            <w:pPr>
              <w:spacing w:line="218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116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:highlight w:val="none"/>
              </w:rPr>
              <w:t>姜硕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:highlight w:val="none"/>
              </w:rPr>
              <w:t>辛涛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19" w:type="dxa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317</w:t>
            </w:r>
          </w:p>
        </w:tc>
        <w:tc>
          <w:tcPr>
            <w:tcW w:w="869" w:type="dxa"/>
            <w:vAlign w:val="center"/>
          </w:tcPr>
          <w:p>
            <w:pPr>
              <w:spacing w:before="287" w:line="221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李健</w:t>
            </w:r>
          </w:p>
        </w:tc>
        <w:tc>
          <w:tcPr>
            <w:tcW w:w="6182" w:type="dxa"/>
            <w:vAlign w:val="top"/>
          </w:tcPr>
          <w:p>
            <w:pPr>
              <w:spacing w:before="285" w:line="219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新媒体环境下助力安阳市县法治建设传播研究</w:t>
            </w:r>
          </w:p>
        </w:tc>
        <w:tc>
          <w:tcPr>
            <w:tcW w:w="2280" w:type="dxa"/>
            <w:vAlign w:val="top"/>
          </w:tcPr>
          <w:p>
            <w:pPr>
              <w:spacing w:before="105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侯京昆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安楠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陈欣雨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杨琪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center"/>
          </w:tcPr>
          <w:p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318</w:t>
            </w:r>
          </w:p>
        </w:tc>
        <w:tc>
          <w:tcPr>
            <w:tcW w:w="869" w:type="dxa"/>
            <w:vAlign w:val="center"/>
          </w:tcPr>
          <w:p>
            <w:pPr>
              <w:spacing w:before="288" w:line="221" w:lineRule="auto"/>
              <w:ind w:left="11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李思</w:t>
            </w:r>
          </w:p>
        </w:tc>
        <w:tc>
          <w:tcPr>
            <w:tcW w:w="6182" w:type="dxa"/>
            <w:vAlign w:val="top"/>
          </w:tcPr>
          <w:p>
            <w:pPr>
              <w:spacing w:before="106" w:line="410" w:lineRule="exact"/>
              <w:ind w:left="10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5"/>
                <w:sz w:val="21"/>
                <w:szCs w:val="21"/>
                <w:highlight w:val="none"/>
              </w:rPr>
              <w:t>“红旗渠精神”融入高校校园文化的传播路径</w:t>
            </w:r>
          </w:p>
          <w:p>
            <w:pPr>
              <w:spacing w:line="217" w:lineRule="auto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探究</w:t>
            </w:r>
          </w:p>
        </w:tc>
        <w:tc>
          <w:tcPr>
            <w:tcW w:w="2280" w:type="dxa"/>
            <w:vAlign w:val="top"/>
          </w:tcPr>
          <w:p>
            <w:pPr>
              <w:spacing w:before="106" w:line="219" w:lineRule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陈惠子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张云腾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孔文清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于烨男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4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319</w:t>
            </w:r>
          </w:p>
        </w:tc>
        <w:tc>
          <w:tcPr>
            <w:tcW w:w="869" w:type="dxa"/>
            <w:vAlign w:val="top"/>
          </w:tcPr>
          <w:p>
            <w:pPr>
              <w:spacing w:before="280" w:line="220" w:lineRule="auto"/>
              <w:ind w:left="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李忻怡</w:t>
            </w:r>
          </w:p>
        </w:tc>
        <w:tc>
          <w:tcPr>
            <w:tcW w:w="6182" w:type="dxa"/>
            <w:vAlign w:val="top"/>
          </w:tcPr>
          <w:p>
            <w:pPr>
              <w:spacing w:before="2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谷文昌精神融入高校课程思政教学路径研究</w:t>
            </w:r>
          </w:p>
        </w:tc>
        <w:tc>
          <w:tcPr>
            <w:tcW w:w="2280" w:type="dxa"/>
            <w:vAlign w:val="top"/>
          </w:tcPr>
          <w:p>
            <w:pPr>
              <w:spacing w:before="138" w:line="269" w:lineRule="auto"/>
              <w:ind w:right="14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杨佳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孙锦超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>袁贝贝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320</w:t>
            </w:r>
          </w:p>
        </w:tc>
        <w:tc>
          <w:tcPr>
            <w:tcW w:w="869" w:type="dxa"/>
            <w:vAlign w:val="top"/>
          </w:tcPr>
          <w:p>
            <w:pPr>
              <w:spacing w:before="281" w:line="221" w:lineRule="auto"/>
              <w:ind w:left="1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盟</w:t>
            </w:r>
          </w:p>
        </w:tc>
        <w:tc>
          <w:tcPr>
            <w:tcW w:w="6182" w:type="dxa"/>
            <w:vAlign w:val="top"/>
          </w:tcPr>
          <w:p>
            <w:pPr>
              <w:spacing w:before="130" w:line="263" w:lineRule="auto"/>
              <w:ind w:left="124" w:leftChars="0" w:right="8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传承弘扬殷商文化，推动中华文明探源进程研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280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张清河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杨瑜晨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321</w:t>
            </w:r>
          </w:p>
        </w:tc>
        <w:tc>
          <w:tcPr>
            <w:tcW w:w="869" w:type="dxa"/>
            <w:vAlign w:val="top"/>
          </w:tcPr>
          <w:p>
            <w:pPr>
              <w:spacing w:before="282" w:line="220" w:lineRule="auto"/>
              <w:ind w:left="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刘妍君</w:t>
            </w:r>
          </w:p>
        </w:tc>
        <w:tc>
          <w:tcPr>
            <w:tcW w:w="6182" w:type="dxa"/>
            <w:vAlign w:val="top"/>
          </w:tcPr>
          <w:p>
            <w:pPr>
              <w:spacing w:before="130" w:line="372" w:lineRule="exact"/>
              <w:ind w:left="12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新时代博物馆数字化建设研究——</w:t>
            </w:r>
            <w:r>
              <w:rPr>
                <w:rFonts w:ascii="宋体" w:hAnsi="宋体" w:eastAsia="宋体" w:cs="宋体"/>
                <w:spacing w:val="-53"/>
                <w:position w:val="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以中国文字</w:t>
            </w:r>
          </w:p>
          <w:p>
            <w:pPr>
              <w:spacing w:line="220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博物馆为例</w:t>
            </w:r>
          </w:p>
        </w:tc>
        <w:tc>
          <w:tcPr>
            <w:tcW w:w="2280" w:type="dxa"/>
            <w:vAlign w:val="top"/>
          </w:tcPr>
          <w:p>
            <w:pPr>
              <w:spacing w:before="282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刘畅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赵旭旭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center"/>
          </w:tcPr>
          <w:p>
            <w:pPr>
              <w:spacing w:before="156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322</w:t>
            </w:r>
          </w:p>
        </w:tc>
        <w:tc>
          <w:tcPr>
            <w:tcW w:w="869" w:type="dxa"/>
            <w:vAlign w:val="center"/>
          </w:tcPr>
          <w:p>
            <w:pPr>
              <w:spacing w:before="83" w:line="220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乔晓慧</w:t>
            </w:r>
          </w:p>
        </w:tc>
        <w:tc>
          <w:tcPr>
            <w:tcW w:w="6182" w:type="dxa"/>
            <w:vAlign w:val="top"/>
          </w:tcPr>
          <w:p>
            <w:pPr>
              <w:spacing w:before="131" w:line="210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红旗渠精神内涵和时代价值研究</w:t>
            </w:r>
          </w:p>
        </w:tc>
        <w:tc>
          <w:tcPr>
            <w:tcW w:w="2280" w:type="dxa"/>
            <w:vAlign w:val="top"/>
          </w:tcPr>
          <w:p>
            <w:pPr>
              <w:spacing w:before="122" w:line="218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朱琳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王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323</w:t>
            </w:r>
          </w:p>
        </w:tc>
        <w:tc>
          <w:tcPr>
            <w:tcW w:w="869" w:type="dxa"/>
            <w:vAlign w:val="top"/>
          </w:tcPr>
          <w:p>
            <w:pPr>
              <w:spacing w:before="283" w:line="220" w:lineRule="auto"/>
              <w:ind w:left="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桑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琪</w:t>
            </w:r>
          </w:p>
        </w:tc>
        <w:tc>
          <w:tcPr>
            <w:tcW w:w="6182" w:type="dxa"/>
            <w:vAlign w:val="top"/>
          </w:tcPr>
          <w:p>
            <w:pPr>
              <w:spacing w:before="152" w:line="263" w:lineRule="auto"/>
              <w:ind w:left="124" w:leftChars="0" w:right="8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去形式化与语境重构：安阳红色文化的短视频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传播策略</w:t>
            </w:r>
          </w:p>
        </w:tc>
        <w:tc>
          <w:tcPr>
            <w:tcW w:w="2280" w:type="dxa"/>
            <w:vAlign w:val="top"/>
          </w:tcPr>
          <w:p>
            <w:pPr>
              <w:spacing w:before="15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陈甲森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闫天响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耿雨涵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center"/>
          </w:tcPr>
          <w:p>
            <w:pPr>
              <w:spacing w:line="26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324</w:t>
            </w:r>
          </w:p>
        </w:tc>
        <w:tc>
          <w:tcPr>
            <w:tcW w:w="869" w:type="dxa"/>
            <w:vAlign w:val="center"/>
          </w:tcPr>
          <w:p>
            <w:pPr>
              <w:spacing w:before="286" w:line="221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石少洁</w:t>
            </w:r>
          </w:p>
        </w:tc>
        <w:tc>
          <w:tcPr>
            <w:tcW w:w="6182" w:type="dxa"/>
            <w:vAlign w:val="top"/>
          </w:tcPr>
          <w:p>
            <w:pPr>
              <w:spacing w:before="112" w:line="391" w:lineRule="exact"/>
              <w:rPr>
                <w:rFonts w:hint="eastAsia" w:ascii="宋体" w:hAnsi="宋体" w:eastAsia="宋体" w:cs="宋体"/>
                <w:snapToGrid w:val="0"/>
                <w:color w:val="000000"/>
                <w:spacing w:val="2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  <w:lang w:eastAsia="zh-CN"/>
              </w:rPr>
              <w:t>用红旗渠精神培育新时代好青年研究</w:t>
            </w:r>
          </w:p>
        </w:tc>
        <w:tc>
          <w:tcPr>
            <w:tcW w:w="2280" w:type="dxa"/>
            <w:vAlign w:val="top"/>
          </w:tcPr>
          <w:p>
            <w:pPr>
              <w:spacing w:before="112" w:line="391" w:lineRule="exact"/>
              <w:rPr>
                <w:rFonts w:hint="eastAsia" w:ascii="宋体" w:hAnsi="宋体" w:eastAsia="宋体" w:cs="宋体"/>
                <w:snapToGrid w:val="0"/>
                <w:color w:val="000000"/>
                <w:spacing w:val="2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  <w:lang w:eastAsia="zh-CN"/>
              </w:rPr>
              <w:t>温长青、孙淑瑞、郭旗云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center"/>
          </w:tcPr>
          <w:p>
            <w:pPr>
              <w:spacing w:before="237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325</w:t>
            </w:r>
          </w:p>
        </w:tc>
        <w:tc>
          <w:tcPr>
            <w:tcW w:w="869" w:type="dxa"/>
            <w:vAlign w:val="center"/>
          </w:tcPr>
          <w:p>
            <w:pPr>
              <w:spacing w:before="183" w:line="219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宋敏</w:t>
            </w:r>
          </w:p>
        </w:tc>
        <w:tc>
          <w:tcPr>
            <w:tcW w:w="6182" w:type="dxa"/>
            <w:vAlign w:val="top"/>
          </w:tcPr>
          <w:p>
            <w:pPr>
              <w:spacing w:before="182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甲骨文化资源保护利用研究</w:t>
            </w:r>
          </w:p>
        </w:tc>
        <w:tc>
          <w:tcPr>
            <w:tcW w:w="2280" w:type="dxa"/>
            <w:vAlign w:val="top"/>
          </w:tcPr>
          <w:p>
            <w:pPr>
              <w:spacing w:before="18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张钺倬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徐泽亚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center"/>
          </w:tcPr>
          <w:p>
            <w:pPr>
              <w:spacing w:before="68" w:line="183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326</w:t>
            </w:r>
          </w:p>
        </w:tc>
        <w:tc>
          <w:tcPr>
            <w:tcW w:w="869" w:type="dxa"/>
            <w:vAlign w:val="center"/>
          </w:tcPr>
          <w:p>
            <w:pPr>
              <w:spacing w:before="68" w:line="220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王晨</w:t>
            </w:r>
          </w:p>
        </w:tc>
        <w:tc>
          <w:tcPr>
            <w:tcW w:w="6182" w:type="dxa"/>
            <w:vAlign w:val="center"/>
          </w:tcPr>
          <w:p>
            <w:pPr>
              <w:spacing w:before="231" w:line="371" w:lineRule="exact"/>
              <w:ind w:left="124"/>
              <w:jc w:val="lef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文旅融合背景下殷墟</w:t>
            </w:r>
            <w:r>
              <w:rPr>
                <w:rFonts w:ascii="宋体" w:hAnsi="宋体" w:eastAsia="宋体" w:cs="宋体"/>
                <w:position w:val="12"/>
                <w:sz w:val="21"/>
                <w:szCs w:val="21"/>
                <w:highlight w:val="none"/>
              </w:rPr>
              <w:t>IP</w:t>
            </w: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的价值开发与传播策略</w:t>
            </w:r>
          </w:p>
          <w:p>
            <w:pPr>
              <w:spacing w:line="218" w:lineRule="auto"/>
              <w:ind w:left="12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center"/>
          </w:tcPr>
          <w:p>
            <w:pPr>
              <w:spacing w:before="222" w:line="382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王维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郭文豪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单骏骋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宋立志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19" w:type="dxa"/>
            <w:textDirection w:val="tbRlV"/>
            <w:vAlign w:val="center"/>
          </w:tcPr>
          <w:p>
            <w:pPr>
              <w:spacing w:before="169" w:line="217" w:lineRule="auto"/>
              <w:ind w:left="64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 号</w:t>
            </w:r>
          </w:p>
        </w:tc>
        <w:tc>
          <w:tcPr>
            <w:tcW w:w="869" w:type="dxa"/>
            <w:vAlign w:val="top"/>
          </w:tcPr>
          <w:p>
            <w:pPr>
              <w:spacing w:before="169" w:line="217" w:lineRule="auto"/>
              <w:ind w:left="64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主持人</w:t>
            </w:r>
          </w:p>
        </w:tc>
        <w:tc>
          <w:tcPr>
            <w:tcW w:w="6182" w:type="dxa"/>
            <w:vAlign w:val="top"/>
          </w:tcPr>
          <w:p>
            <w:pPr>
              <w:spacing w:before="169" w:line="217" w:lineRule="auto"/>
              <w:ind w:left="64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169" w:line="217" w:lineRule="auto"/>
              <w:ind w:left="64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9" w:type="dxa"/>
            <w:vAlign w:val="center"/>
          </w:tcPr>
          <w:p>
            <w:pPr>
              <w:spacing w:line="25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327</w:t>
            </w:r>
          </w:p>
        </w:tc>
        <w:tc>
          <w:tcPr>
            <w:tcW w:w="869" w:type="dxa"/>
            <w:vAlign w:val="center"/>
          </w:tcPr>
          <w:p>
            <w:pPr>
              <w:spacing w:before="274" w:line="219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王俊赛</w:t>
            </w:r>
          </w:p>
        </w:tc>
        <w:tc>
          <w:tcPr>
            <w:tcW w:w="6182" w:type="dxa"/>
            <w:vAlign w:val="top"/>
          </w:tcPr>
          <w:p>
            <w:pPr>
              <w:spacing w:before="273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论红旗渠精神的时代内涵及其传播策略</w:t>
            </w:r>
          </w:p>
        </w:tc>
        <w:tc>
          <w:tcPr>
            <w:tcW w:w="2280" w:type="dxa"/>
            <w:vAlign w:val="top"/>
          </w:tcPr>
          <w:p>
            <w:pPr>
              <w:spacing w:before="12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梁元真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张文静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张雪倩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冯善友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68" w:line="183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328</w:t>
            </w:r>
          </w:p>
        </w:tc>
        <w:tc>
          <w:tcPr>
            <w:tcW w:w="0" w:type="auto"/>
            <w:vAlign w:val="center"/>
          </w:tcPr>
          <w:p>
            <w:pPr>
              <w:spacing w:line="314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王明菲</w:t>
            </w:r>
          </w:p>
        </w:tc>
        <w:tc>
          <w:tcPr>
            <w:tcW w:w="0" w:type="auto"/>
            <w:vAlign w:val="top"/>
          </w:tcPr>
          <w:p>
            <w:pPr>
              <w:spacing w:before="252" w:line="268" w:lineRule="auto"/>
              <w:ind w:left="124" w:leftChars="0" w:right="9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新文科背景下红旗渠精神融入高校教学路径的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23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高泽贤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李伟佳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王一凡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白云天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329</w:t>
            </w:r>
          </w:p>
        </w:tc>
        <w:tc>
          <w:tcPr>
            <w:tcW w:w="0" w:type="auto"/>
            <w:vAlign w:val="center"/>
          </w:tcPr>
          <w:p>
            <w:pPr>
              <w:spacing w:before="286" w:line="221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王鹏琳</w:t>
            </w:r>
          </w:p>
        </w:tc>
        <w:tc>
          <w:tcPr>
            <w:tcW w:w="0" w:type="auto"/>
            <w:vAlign w:val="top"/>
          </w:tcPr>
          <w:p>
            <w:pPr>
              <w:spacing w:before="144" w:line="370" w:lineRule="exact"/>
              <w:ind w:left="12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数字化视域下红旗渠精神的传承与弘扬路径研</w:t>
            </w:r>
          </w:p>
          <w:p>
            <w:pPr>
              <w:spacing w:line="218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45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袁伟伟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张洁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韩恒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5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330</w:t>
            </w:r>
          </w:p>
        </w:tc>
        <w:tc>
          <w:tcPr>
            <w:tcW w:w="0" w:type="auto"/>
            <w:vAlign w:val="center"/>
          </w:tcPr>
          <w:p>
            <w:pPr>
              <w:spacing w:before="285" w:line="228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王莹</w:t>
            </w:r>
          </w:p>
        </w:tc>
        <w:tc>
          <w:tcPr>
            <w:tcW w:w="0" w:type="auto"/>
            <w:vAlign w:val="top"/>
          </w:tcPr>
          <w:p>
            <w:pPr>
              <w:spacing w:before="274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跨媒介视域下红旗渠精神的传承</w:t>
            </w:r>
          </w:p>
        </w:tc>
        <w:tc>
          <w:tcPr>
            <w:tcW w:w="2280" w:type="dxa"/>
            <w:vAlign w:val="top"/>
          </w:tcPr>
          <w:p>
            <w:pPr>
              <w:spacing w:before="12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梁亚州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王滢瀛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李航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陶昱霖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4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331</w:t>
            </w:r>
          </w:p>
        </w:tc>
        <w:tc>
          <w:tcPr>
            <w:tcW w:w="0" w:type="auto"/>
            <w:vAlign w:val="center"/>
          </w:tcPr>
          <w:p>
            <w:pPr>
              <w:spacing w:before="295" w:line="219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许长青</w:t>
            </w:r>
          </w:p>
        </w:tc>
        <w:tc>
          <w:tcPr>
            <w:tcW w:w="0" w:type="auto"/>
            <w:vAlign w:val="top"/>
          </w:tcPr>
          <w:p>
            <w:pPr>
              <w:spacing w:before="145" w:line="380" w:lineRule="exact"/>
              <w:ind w:left="12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传承弘扬殷商文化，推动中华文明探源进程研</w:t>
            </w:r>
          </w:p>
          <w:p>
            <w:pPr>
              <w:spacing w:line="218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46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白一帆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张蒙娜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张慧霞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332</w:t>
            </w:r>
          </w:p>
        </w:tc>
        <w:tc>
          <w:tcPr>
            <w:tcW w:w="0" w:type="auto"/>
            <w:vAlign w:val="center"/>
          </w:tcPr>
          <w:p>
            <w:pPr>
              <w:spacing w:before="278" w:line="221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:highlight w:val="none"/>
              </w:rPr>
              <w:t>闫璐</w:t>
            </w:r>
          </w:p>
        </w:tc>
        <w:tc>
          <w:tcPr>
            <w:tcW w:w="0" w:type="auto"/>
            <w:vAlign w:val="top"/>
          </w:tcPr>
          <w:p>
            <w:pPr>
              <w:spacing w:before="116" w:line="390" w:lineRule="exact"/>
              <w:ind w:left="12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21"/>
                <w:szCs w:val="21"/>
                <w:highlight w:val="none"/>
              </w:rPr>
              <w:t>传承弘扬殷商文化，助推安阳市文旅文创融合</w:t>
            </w:r>
          </w:p>
          <w:p>
            <w:pPr>
              <w:spacing w:line="204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发展研究</w:t>
            </w:r>
          </w:p>
        </w:tc>
        <w:tc>
          <w:tcPr>
            <w:tcW w:w="2280" w:type="dxa"/>
            <w:vAlign w:val="top"/>
          </w:tcPr>
          <w:p>
            <w:pPr>
              <w:spacing w:before="277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王肖星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赵雨馨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5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333</w:t>
            </w:r>
          </w:p>
        </w:tc>
        <w:tc>
          <w:tcPr>
            <w:tcW w:w="0" w:type="auto"/>
            <w:vAlign w:val="center"/>
          </w:tcPr>
          <w:p>
            <w:pPr>
              <w:spacing w:before="288" w:line="219" w:lineRule="auto"/>
              <w:ind w:left="10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杨森</w:t>
            </w:r>
          </w:p>
        </w:tc>
        <w:tc>
          <w:tcPr>
            <w:tcW w:w="0" w:type="auto"/>
            <w:vAlign w:val="top"/>
          </w:tcPr>
          <w:p>
            <w:pPr>
              <w:spacing w:before="137" w:line="272" w:lineRule="auto"/>
              <w:ind w:left="124" w:leftChars="0" w:right="11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基于中国文字博物馆的高校播音与主持艺术专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业教学探究</w:t>
            </w:r>
          </w:p>
        </w:tc>
        <w:tc>
          <w:tcPr>
            <w:tcW w:w="2280" w:type="dxa"/>
            <w:vAlign w:val="top"/>
          </w:tcPr>
          <w:p>
            <w:pPr>
              <w:spacing w:before="148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:highlight w:val="none"/>
              </w:rPr>
              <w:t>闫明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  <w:highlight w:val="none"/>
              </w:rPr>
              <w:t>刘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  <w:highlight w:val="none"/>
              </w:rPr>
              <w:t>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张天哲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93" w:line="183" w:lineRule="auto"/>
              <w:ind w:left="9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334</w:t>
            </w:r>
          </w:p>
        </w:tc>
        <w:tc>
          <w:tcPr>
            <w:tcW w:w="0" w:type="auto"/>
            <w:vAlign w:val="center"/>
          </w:tcPr>
          <w:p>
            <w:pPr>
              <w:spacing w:before="240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于春云</w:t>
            </w:r>
          </w:p>
        </w:tc>
        <w:tc>
          <w:tcPr>
            <w:tcW w:w="0" w:type="auto"/>
            <w:vAlign w:val="top"/>
          </w:tcPr>
          <w:p>
            <w:pPr>
              <w:spacing w:before="238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美育视域下红旗渠精神的传承与弘扬路径研究</w:t>
            </w:r>
          </w:p>
        </w:tc>
        <w:tc>
          <w:tcPr>
            <w:tcW w:w="2280" w:type="dxa"/>
            <w:vAlign w:val="top"/>
          </w:tcPr>
          <w:p>
            <w:pPr>
              <w:spacing w:before="7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贾冬东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程珂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苗亭亭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周冰倩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94" w:line="183" w:lineRule="auto"/>
              <w:ind w:left="9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335</w:t>
            </w:r>
          </w:p>
        </w:tc>
        <w:tc>
          <w:tcPr>
            <w:tcW w:w="0" w:type="auto"/>
            <w:vAlign w:val="center"/>
          </w:tcPr>
          <w:p>
            <w:pPr>
              <w:spacing w:before="243" w:line="221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张翠翠</w:t>
            </w:r>
          </w:p>
        </w:tc>
        <w:tc>
          <w:tcPr>
            <w:tcW w:w="0" w:type="auto"/>
            <w:vAlign w:val="top"/>
          </w:tcPr>
          <w:p>
            <w:pPr>
              <w:spacing w:before="239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数字经济下殷商文化的转型与可持续发展研究</w:t>
            </w:r>
          </w:p>
        </w:tc>
        <w:tc>
          <w:tcPr>
            <w:tcW w:w="2280" w:type="dxa"/>
            <w:vAlign w:val="top"/>
          </w:tcPr>
          <w:p>
            <w:pPr>
              <w:spacing w:before="61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徐园园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甄晓彤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尹俊芳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左欣瑶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05" w:line="183" w:lineRule="auto"/>
              <w:ind w:left="9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336</w:t>
            </w:r>
          </w:p>
        </w:tc>
        <w:tc>
          <w:tcPr>
            <w:tcW w:w="0" w:type="auto"/>
            <w:vAlign w:val="center"/>
          </w:tcPr>
          <w:p>
            <w:pPr>
              <w:spacing w:before="150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张佳</w:t>
            </w:r>
          </w:p>
        </w:tc>
        <w:tc>
          <w:tcPr>
            <w:tcW w:w="0" w:type="auto"/>
            <w:vAlign w:val="top"/>
          </w:tcPr>
          <w:p>
            <w:pPr>
              <w:spacing w:before="151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政校合作模式下的安阳文化品牌建设</w:t>
            </w:r>
          </w:p>
        </w:tc>
        <w:tc>
          <w:tcPr>
            <w:tcW w:w="2280" w:type="dxa"/>
            <w:vAlign w:val="top"/>
          </w:tcPr>
          <w:p>
            <w:pPr>
              <w:spacing w:before="15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左志红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高丽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95" w:line="183" w:lineRule="auto"/>
              <w:ind w:left="9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337</w:t>
            </w:r>
          </w:p>
        </w:tc>
        <w:tc>
          <w:tcPr>
            <w:tcW w:w="0" w:type="auto"/>
            <w:vAlign w:val="center"/>
          </w:tcPr>
          <w:p>
            <w:pPr>
              <w:spacing w:before="241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张剑文</w:t>
            </w:r>
          </w:p>
        </w:tc>
        <w:tc>
          <w:tcPr>
            <w:tcW w:w="0" w:type="auto"/>
            <w:vAlign w:val="top"/>
          </w:tcPr>
          <w:p>
            <w:pPr>
              <w:spacing w:before="240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红旗渠精神与中华传统文化内在契合性研究</w:t>
            </w:r>
          </w:p>
        </w:tc>
        <w:tc>
          <w:tcPr>
            <w:tcW w:w="2280" w:type="dxa"/>
            <w:vAlign w:val="top"/>
          </w:tcPr>
          <w:p>
            <w:pPr>
              <w:spacing w:before="6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李梦月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王嫣然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毛星雅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338</w:t>
            </w:r>
          </w:p>
        </w:tc>
        <w:tc>
          <w:tcPr>
            <w:tcW w:w="0" w:type="auto"/>
            <w:vAlign w:val="center"/>
          </w:tcPr>
          <w:p>
            <w:pPr>
              <w:spacing w:before="293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张婉婉</w:t>
            </w:r>
          </w:p>
        </w:tc>
        <w:tc>
          <w:tcPr>
            <w:tcW w:w="0" w:type="auto"/>
            <w:vAlign w:val="top"/>
          </w:tcPr>
          <w:p>
            <w:pPr>
              <w:spacing w:before="240" w:line="219" w:lineRule="auto"/>
              <w:ind w:left="93" w:leftChars="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汉字文化的传承与创新——推进“中华字都”</w:t>
            </w:r>
          </w:p>
          <w:p>
            <w:pPr>
              <w:spacing w:before="240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品牌建设</w:t>
            </w:r>
          </w:p>
        </w:tc>
        <w:tc>
          <w:tcPr>
            <w:tcW w:w="2280" w:type="dxa"/>
            <w:vAlign w:val="top"/>
          </w:tcPr>
          <w:p>
            <w:pPr>
              <w:spacing w:before="293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王留生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王艺乐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339</w:t>
            </w:r>
          </w:p>
        </w:tc>
        <w:tc>
          <w:tcPr>
            <w:tcW w:w="0" w:type="auto"/>
            <w:vAlign w:val="center"/>
          </w:tcPr>
          <w:p>
            <w:pPr>
              <w:spacing w:before="286" w:line="223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赵飞</w:t>
            </w:r>
          </w:p>
        </w:tc>
        <w:tc>
          <w:tcPr>
            <w:tcW w:w="0" w:type="auto"/>
            <w:vAlign w:val="top"/>
          </w:tcPr>
          <w:p>
            <w:pPr>
              <w:spacing w:before="281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甲骨文进校园的实践研究——</w:t>
            </w:r>
            <w:r>
              <w:rPr>
                <w:rFonts w:ascii="宋体" w:hAnsi="宋体" w:eastAsia="宋体" w:cs="宋体"/>
                <w:spacing w:val="-6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以安阳高校为例</w:t>
            </w:r>
          </w:p>
        </w:tc>
        <w:tc>
          <w:tcPr>
            <w:tcW w:w="2280" w:type="dxa"/>
            <w:vAlign w:val="top"/>
          </w:tcPr>
          <w:p>
            <w:pPr>
              <w:spacing w:before="92" w:line="389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高雅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郝彬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厉文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柳春汀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87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340</w:t>
            </w:r>
          </w:p>
        </w:tc>
        <w:tc>
          <w:tcPr>
            <w:tcW w:w="0" w:type="auto"/>
            <w:vAlign w:val="center"/>
          </w:tcPr>
          <w:p>
            <w:pPr>
              <w:spacing w:before="234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华兴悦</w:t>
            </w:r>
          </w:p>
        </w:tc>
        <w:tc>
          <w:tcPr>
            <w:tcW w:w="0" w:type="auto"/>
            <w:vAlign w:val="top"/>
          </w:tcPr>
          <w:p>
            <w:pPr>
              <w:spacing w:before="232" w:line="228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红旗渠精神融入青少年理想信念教育的路径研究</w:t>
            </w:r>
          </w:p>
        </w:tc>
        <w:tc>
          <w:tcPr>
            <w:tcW w:w="2280" w:type="dxa"/>
            <w:vAlign w:val="top"/>
          </w:tcPr>
          <w:p>
            <w:pPr>
              <w:spacing w:before="6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刘亚铭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崔文斌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赵敏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341</w:t>
            </w:r>
          </w:p>
        </w:tc>
        <w:tc>
          <w:tcPr>
            <w:tcW w:w="0" w:type="auto"/>
            <w:vAlign w:val="center"/>
          </w:tcPr>
          <w:p>
            <w:pPr>
              <w:spacing w:before="274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李永霞</w:t>
            </w:r>
          </w:p>
        </w:tc>
        <w:tc>
          <w:tcPr>
            <w:tcW w:w="0" w:type="auto"/>
            <w:vAlign w:val="top"/>
          </w:tcPr>
          <w:p>
            <w:pPr>
              <w:spacing w:before="273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殷商文化创造性转化与创新性发展研究</w:t>
            </w:r>
          </w:p>
        </w:tc>
        <w:tc>
          <w:tcPr>
            <w:tcW w:w="2280" w:type="dxa"/>
            <w:vAlign w:val="top"/>
          </w:tcPr>
          <w:p>
            <w:pPr>
              <w:spacing w:before="10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崔灿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毕艳翡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马嘉怡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郑晶晶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342</w:t>
            </w:r>
          </w:p>
        </w:tc>
        <w:tc>
          <w:tcPr>
            <w:tcW w:w="0" w:type="auto"/>
            <w:vAlign w:val="center"/>
          </w:tcPr>
          <w:p>
            <w:pPr>
              <w:spacing w:before="274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黄岩</w:t>
            </w:r>
          </w:p>
        </w:tc>
        <w:tc>
          <w:tcPr>
            <w:tcW w:w="0" w:type="auto"/>
            <w:vAlign w:val="top"/>
          </w:tcPr>
          <w:p>
            <w:pPr>
              <w:spacing w:before="273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低碳背景下乡村道路改造及设计理念研究</w:t>
            </w:r>
          </w:p>
        </w:tc>
        <w:tc>
          <w:tcPr>
            <w:tcW w:w="2280" w:type="dxa"/>
            <w:vAlign w:val="top"/>
          </w:tcPr>
          <w:p>
            <w:pPr>
              <w:spacing w:before="10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王一帆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白齐齐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魏梦瑶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5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1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4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1" w:line="220" w:lineRule="auto"/>
              <w:ind w:left="342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343</w:t>
            </w:r>
          </w:p>
        </w:tc>
        <w:tc>
          <w:tcPr>
            <w:tcW w:w="0" w:type="auto"/>
            <w:vAlign w:val="center"/>
          </w:tcPr>
          <w:p>
            <w:pPr>
              <w:spacing w:before="285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李坤</w:t>
            </w:r>
          </w:p>
        </w:tc>
        <w:tc>
          <w:tcPr>
            <w:tcW w:w="0" w:type="auto"/>
            <w:vAlign w:val="top"/>
          </w:tcPr>
          <w:p>
            <w:pPr>
              <w:spacing w:before="115" w:line="267" w:lineRule="auto"/>
              <w:ind w:left="93" w:leftChars="0" w:right="15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深入实施数字化转型战略，为现代化安阳建设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提供强劲动能研究</w:t>
            </w:r>
          </w:p>
        </w:tc>
        <w:tc>
          <w:tcPr>
            <w:tcW w:w="2280" w:type="dxa"/>
            <w:vAlign w:val="top"/>
          </w:tcPr>
          <w:p>
            <w:pPr>
              <w:spacing w:before="286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周妞妞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90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344</w:t>
            </w:r>
          </w:p>
        </w:tc>
        <w:tc>
          <w:tcPr>
            <w:tcW w:w="0" w:type="auto"/>
            <w:vAlign w:val="center"/>
          </w:tcPr>
          <w:p>
            <w:pPr>
              <w:spacing w:before="137" w:line="221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李正贤</w:t>
            </w:r>
          </w:p>
        </w:tc>
        <w:tc>
          <w:tcPr>
            <w:tcW w:w="0" w:type="auto"/>
            <w:vAlign w:val="top"/>
          </w:tcPr>
          <w:p>
            <w:pPr>
              <w:spacing w:before="135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数字经济助力乡村振兴路径研究</w:t>
            </w:r>
          </w:p>
        </w:tc>
        <w:tc>
          <w:tcPr>
            <w:tcW w:w="2280" w:type="dxa"/>
            <w:vAlign w:val="top"/>
          </w:tcPr>
          <w:p>
            <w:pPr>
              <w:spacing w:before="137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刘玉杰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王亚琦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345</w:t>
            </w:r>
          </w:p>
        </w:tc>
        <w:tc>
          <w:tcPr>
            <w:tcW w:w="0" w:type="auto"/>
            <w:vAlign w:val="center"/>
          </w:tcPr>
          <w:p>
            <w:pPr>
              <w:spacing w:before="285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司马静</w:t>
            </w:r>
          </w:p>
        </w:tc>
        <w:tc>
          <w:tcPr>
            <w:tcW w:w="0" w:type="auto"/>
            <w:vAlign w:val="top"/>
          </w:tcPr>
          <w:p>
            <w:pPr>
              <w:spacing w:before="104" w:line="391" w:lineRule="exact"/>
              <w:ind w:left="9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1"/>
                <w:szCs w:val="21"/>
                <w:highlight w:val="none"/>
              </w:rPr>
              <w:t>数字乡村建设的现实背景、价值意义与实践进</w:t>
            </w:r>
          </w:p>
          <w:p>
            <w:pPr>
              <w:spacing w:line="218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路研究</w:t>
            </w:r>
          </w:p>
        </w:tc>
        <w:tc>
          <w:tcPr>
            <w:tcW w:w="2280" w:type="dxa"/>
            <w:vAlign w:val="top"/>
          </w:tcPr>
          <w:p>
            <w:pPr>
              <w:spacing w:before="285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杨莉莉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陈佳琪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8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346</w:t>
            </w:r>
          </w:p>
        </w:tc>
        <w:tc>
          <w:tcPr>
            <w:tcW w:w="0" w:type="auto"/>
            <w:vAlign w:val="center"/>
          </w:tcPr>
          <w:p>
            <w:pPr>
              <w:spacing w:before="298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王晓冬</w:t>
            </w:r>
          </w:p>
        </w:tc>
        <w:tc>
          <w:tcPr>
            <w:tcW w:w="0" w:type="auto"/>
            <w:vAlign w:val="top"/>
          </w:tcPr>
          <w:p>
            <w:pPr>
              <w:spacing w:before="296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安阳市中小学研学旅行营地规划发展策略研究</w:t>
            </w:r>
          </w:p>
        </w:tc>
        <w:tc>
          <w:tcPr>
            <w:tcW w:w="2280" w:type="dxa"/>
            <w:vAlign w:val="top"/>
          </w:tcPr>
          <w:p>
            <w:pPr>
              <w:spacing w:before="117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李纪钦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史乃允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张堰静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347</w:t>
            </w:r>
          </w:p>
        </w:tc>
        <w:tc>
          <w:tcPr>
            <w:tcW w:w="0" w:type="auto"/>
            <w:vAlign w:val="center"/>
          </w:tcPr>
          <w:p>
            <w:pPr>
              <w:spacing w:before="288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许峻铭</w:t>
            </w:r>
          </w:p>
        </w:tc>
        <w:tc>
          <w:tcPr>
            <w:tcW w:w="0" w:type="auto"/>
            <w:vAlign w:val="top"/>
          </w:tcPr>
          <w:p>
            <w:pPr>
              <w:spacing w:before="106" w:line="380" w:lineRule="exact"/>
              <w:ind w:left="1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乡村振兴背景下红旗渠文化景观的保护与开发</w:t>
            </w:r>
          </w:p>
          <w:p>
            <w:pPr>
              <w:spacing w:line="218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98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刘家奇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宁晓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陈玥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张洛萌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348</w:t>
            </w:r>
          </w:p>
        </w:tc>
        <w:tc>
          <w:tcPr>
            <w:tcW w:w="0" w:type="auto"/>
            <w:vAlign w:val="center"/>
          </w:tcPr>
          <w:p>
            <w:pPr>
              <w:spacing w:before="289" w:line="221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张宁宁</w:t>
            </w:r>
          </w:p>
        </w:tc>
        <w:tc>
          <w:tcPr>
            <w:tcW w:w="0" w:type="auto"/>
            <w:vAlign w:val="top"/>
          </w:tcPr>
          <w:p>
            <w:pPr>
              <w:spacing w:before="287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二十大精神融入大学生思想教育的实践研究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108" w:line="40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吴晓明</w:t>
            </w:r>
            <w:r>
              <w:rPr>
                <w:rFonts w:hint="eastAsia"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黄玉钏</w:t>
            </w:r>
            <w:r>
              <w:rPr>
                <w:rFonts w:hint="eastAsia"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李芳羽</w:t>
            </w:r>
            <w:r>
              <w:rPr>
                <w:rFonts w:hint="eastAsia"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杜培璐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349</w:t>
            </w:r>
          </w:p>
        </w:tc>
        <w:tc>
          <w:tcPr>
            <w:tcW w:w="0" w:type="auto"/>
            <w:vAlign w:val="center"/>
          </w:tcPr>
          <w:p>
            <w:pPr>
              <w:spacing w:before="290" w:line="220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栗洋</w:t>
            </w:r>
          </w:p>
        </w:tc>
        <w:tc>
          <w:tcPr>
            <w:tcW w:w="0" w:type="auto"/>
            <w:vAlign w:val="top"/>
          </w:tcPr>
          <w:p>
            <w:pPr>
              <w:spacing w:before="288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安阳数字经济中的关键技术研究</w:t>
            </w:r>
          </w:p>
        </w:tc>
        <w:tc>
          <w:tcPr>
            <w:tcW w:w="2280" w:type="dxa"/>
            <w:vAlign w:val="top"/>
          </w:tcPr>
          <w:p>
            <w:pPr>
              <w:spacing w:before="109" w:line="421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  <w:lang w:eastAsia="zh-CN"/>
              </w:rPr>
              <w:t>郑亚辉、杨舒婷、王晓雨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350</w:t>
            </w:r>
          </w:p>
        </w:tc>
        <w:tc>
          <w:tcPr>
            <w:tcW w:w="0" w:type="auto"/>
            <w:vAlign w:val="center"/>
          </w:tcPr>
          <w:p>
            <w:pPr>
              <w:spacing w:before="282" w:line="222" w:lineRule="auto"/>
              <w:ind w:left="14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王磊</w:t>
            </w:r>
          </w:p>
        </w:tc>
        <w:tc>
          <w:tcPr>
            <w:tcW w:w="0" w:type="auto"/>
            <w:vAlign w:val="top"/>
          </w:tcPr>
          <w:p>
            <w:pPr>
              <w:spacing w:before="278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二十大精神融入大学生思想教育的实践研究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11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赵丽花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汪一帆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韩宁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351</w:t>
            </w:r>
          </w:p>
        </w:tc>
        <w:tc>
          <w:tcPr>
            <w:tcW w:w="0" w:type="auto"/>
            <w:vAlign w:val="center"/>
          </w:tcPr>
          <w:p>
            <w:pPr>
              <w:spacing w:before="283" w:line="221" w:lineRule="auto"/>
              <w:ind w:left="9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张晗</w:t>
            </w:r>
          </w:p>
        </w:tc>
        <w:tc>
          <w:tcPr>
            <w:tcW w:w="0" w:type="auto"/>
            <w:vAlign w:val="top"/>
          </w:tcPr>
          <w:p>
            <w:pPr>
              <w:spacing w:before="139" w:line="371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1"/>
                <w:szCs w:val="21"/>
                <w:highlight w:val="none"/>
              </w:rPr>
              <w:t>殷商文化对现代建筑设计理念的影响研究——</w:t>
            </w:r>
          </w:p>
          <w:p>
            <w:pPr>
              <w:spacing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以安阳市为例</w:t>
            </w:r>
          </w:p>
        </w:tc>
        <w:tc>
          <w:tcPr>
            <w:tcW w:w="2280" w:type="dxa"/>
            <w:vAlign w:val="top"/>
          </w:tcPr>
          <w:p>
            <w:pPr>
              <w:spacing w:before="139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王振好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章梦圆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王斐斐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352</w:t>
            </w:r>
          </w:p>
        </w:tc>
        <w:tc>
          <w:tcPr>
            <w:tcW w:w="0" w:type="auto"/>
            <w:vAlign w:val="center"/>
          </w:tcPr>
          <w:p>
            <w:pPr>
              <w:spacing w:before="272" w:line="220" w:lineRule="auto"/>
              <w:ind w:left="9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秦曼</w:t>
            </w:r>
          </w:p>
        </w:tc>
        <w:tc>
          <w:tcPr>
            <w:tcW w:w="0" w:type="auto"/>
            <w:vAlign w:val="top"/>
          </w:tcPr>
          <w:p>
            <w:pPr>
              <w:spacing w:before="270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从百年党史看中国共产党红色基因传承研究</w:t>
            </w:r>
          </w:p>
        </w:tc>
        <w:tc>
          <w:tcPr>
            <w:tcW w:w="2280" w:type="dxa"/>
            <w:vAlign w:val="top"/>
          </w:tcPr>
          <w:p>
            <w:pPr>
              <w:spacing w:before="102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韩勇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邵倩倩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冯梦婷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353</w:t>
            </w:r>
          </w:p>
        </w:tc>
        <w:tc>
          <w:tcPr>
            <w:tcW w:w="0" w:type="auto"/>
            <w:vAlign w:val="center"/>
          </w:tcPr>
          <w:p>
            <w:pPr>
              <w:spacing w:before="282" w:line="220" w:lineRule="auto"/>
              <w:ind w:left="9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范敬利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新时代加强党对意识形态工作领导的路径研究</w:t>
            </w:r>
          </w:p>
        </w:tc>
        <w:tc>
          <w:tcPr>
            <w:tcW w:w="2280" w:type="dxa"/>
            <w:vAlign w:val="top"/>
          </w:tcPr>
          <w:p>
            <w:pPr>
              <w:spacing w:before="12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许效正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赵慧冉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任静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354</w:t>
            </w:r>
          </w:p>
        </w:tc>
        <w:tc>
          <w:tcPr>
            <w:tcW w:w="0" w:type="auto"/>
            <w:vAlign w:val="center"/>
          </w:tcPr>
          <w:p>
            <w:pPr>
              <w:spacing w:line="24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9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郭文俊</w:t>
            </w:r>
          </w:p>
        </w:tc>
        <w:tc>
          <w:tcPr>
            <w:tcW w:w="0" w:type="auto"/>
            <w:vAlign w:val="top"/>
          </w:tcPr>
          <w:p>
            <w:pPr>
              <w:spacing w:before="160" w:line="381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1"/>
                <w:szCs w:val="21"/>
                <w:highlight w:val="none"/>
              </w:rPr>
              <w:t>新时代红旗渠精神在党员干部党性教育中的价</w:t>
            </w:r>
          </w:p>
          <w:p>
            <w:pPr>
              <w:spacing w:line="21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值及实现路径研究</w:t>
            </w:r>
          </w:p>
        </w:tc>
        <w:tc>
          <w:tcPr>
            <w:tcW w:w="228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田梅菊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鲁东杰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47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355</w:t>
            </w:r>
          </w:p>
        </w:tc>
        <w:tc>
          <w:tcPr>
            <w:tcW w:w="0" w:type="auto"/>
            <w:vAlign w:val="top"/>
          </w:tcPr>
          <w:p>
            <w:pPr>
              <w:spacing w:before="94" w:line="221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李永强</w:t>
            </w:r>
          </w:p>
        </w:tc>
        <w:tc>
          <w:tcPr>
            <w:tcW w:w="0" w:type="auto"/>
            <w:vAlign w:val="top"/>
          </w:tcPr>
          <w:p>
            <w:pPr>
              <w:spacing w:before="132" w:line="22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highlight w:val="none"/>
              </w:rPr>
              <w:t>积极心理学视域下新时代大学生意志力培养研究</w:t>
            </w:r>
          </w:p>
        </w:tc>
        <w:tc>
          <w:tcPr>
            <w:tcW w:w="2280" w:type="dxa"/>
            <w:vAlign w:val="top"/>
          </w:tcPr>
          <w:p>
            <w:pPr>
              <w:spacing w:before="134" w:line="216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谢爱英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王运彩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356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石梦娟</w:t>
            </w:r>
          </w:p>
        </w:tc>
        <w:tc>
          <w:tcPr>
            <w:tcW w:w="0" w:type="auto"/>
            <w:vAlign w:val="top"/>
          </w:tcPr>
          <w:p>
            <w:pPr>
              <w:spacing w:before="132" w:line="370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1"/>
                <w:szCs w:val="21"/>
                <w:highlight w:val="none"/>
              </w:rPr>
              <w:t>红旗渠精神的思想政治教育价值及实现路径研</w:t>
            </w:r>
          </w:p>
          <w:p>
            <w:pPr>
              <w:spacing w:line="21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28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常紫玲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牛亚欣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357</w:t>
            </w:r>
          </w:p>
        </w:tc>
        <w:tc>
          <w:tcPr>
            <w:tcW w:w="0" w:type="auto"/>
            <w:vAlign w:val="top"/>
          </w:tcPr>
          <w:p>
            <w:pPr>
              <w:spacing w:before="274" w:line="219" w:lineRule="auto"/>
              <w:ind w:left="1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于梦</w:t>
            </w:r>
          </w:p>
        </w:tc>
        <w:tc>
          <w:tcPr>
            <w:tcW w:w="0" w:type="auto"/>
            <w:vAlign w:val="top"/>
          </w:tcPr>
          <w:p>
            <w:pPr>
              <w:spacing w:before="273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市县基层公共法律服务体系建设问题研究</w:t>
            </w:r>
          </w:p>
        </w:tc>
        <w:tc>
          <w:tcPr>
            <w:tcW w:w="2280" w:type="dxa"/>
            <w:vAlign w:val="top"/>
          </w:tcPr>
          <w:p>
            <w:pPr>
              <w:spacing w:before="135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李建春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史昊田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郝英杰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8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358</w:t>
            </w:r>
          </w:p>
        </w:tc>
        <w:tc>
          <w:tcPr>
            <w:tcW w:w="0" w:type="auto"/>
            <w:vAlign w:val="top"/>
          </w:tcPr>
          <w:p>
            <w:pPr>
              <w:spacing w:before="105" w:line="220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张春园</w:t>
            </w:r>
          </w:p>
        </w:tc>
        <w:tc>
          <w:tcPr>
            <w:tcW w:w="0" w:type="auto"/>
            <w:vAlign w:val="top"/>
          </w:tcPr>
          <w:p>
            <w:pPr>
              <w:spacing w:before="103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  <w:highlight w:val="none"/>
              </w:rPr>
              <w:t>乡村振兴“青年行”</w:t>
            </w:r>
          </w:p>
        </w:tc>
        <w:tc>
          <w:tcPr>
            <w:tcW w:w="2280" w:type="dxa"/>
            <w:vAlign w:val="top"/>
          </w:tcPr>
          <w:p>
            <w:pPr>
              <w:spacing w:before="15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崔建郎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张春珍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7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9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4" w:line="220" w:lineRule="auto"/>
              <w:ind w:left="184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2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359</w:t>
            </w:r>
          </w:p>
        </w:tc>
        <w:tc>
          <w:tcPr>
            <w:tcW w:w="0" w:type="auto"/>
            <w:vAlign w:val="top"/>
          </w:tcPr>
          <w:p>
            <w:pPr>
              <w:spacing w:before="275" w:line="220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张娟娟</w:t>
            </w:r>
          </w:p>
        </w:tc>
        <w:tc>
          <w:tcPr>
            <w:tcW w:w="0" w:type="auto"/>
            <w:vAlign w:val="top"/>
          </w:tcPr>
          <w:p>
            <w:pPr>
              <w:spacing w:before="113" w:line="371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中华优秀传统文化“两创”研究一以安阳文化</w:t>
            </w:r>
          </w:p>
          <w:p>
            <w:pPr>
              <w:spacing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产业发展为例</w:t>
            </w:r>
          </w:p>
        </w:tc>
        <w:tc>
          <w:tcPr>
            <w:tcW w:w="2280" w:type="dxa"/>
            <w:vAlign w:val="top"/>
          </w:tcPr>
          <w:p>
            <w:pPr>
              <w:spacing w:before="135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张荣芳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张咏超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360</w:t>
            </w:r>
          </w:p>
        </w:tc>
        <w:tc>
          <w:tcPr>
            <w:tcW w:w="0" w:type="auto"/>
            <w:vAlign w:val="top"/>
          </w:tcPr>
          <w:p>
            <w:pPr>
              <w:spacing w:before="276" w:line="220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袁晓辉</w:t>
            </w:r>
          </w:p>
        </w:tc>
        <w:tc>
          <w:tcPr>
            <w:tcW w:w="0" w:type="auto"/>
            <w:vAlign w:val="top"/>
          </w:tcPr>
          <w:p>
            <w:pPr>
              <w:spacing w:before="123" w:line="268" w:lineRule="auto"/>
              <w:ind w:left="134" w:leftChars="0" w:right="8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红旗渠精神的再阐释——基于“四个伟大”的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  <w:highlight w:val="none"/>
              </w:rPr>
              <w:t>视角</w:t>
            </w:r>
          </w:p>
        </w:tc>
        <w:tc>
          <w:tcPr>
            <w:tcW w:w="2280" w:type="dxa"/>
            <w:vAlign w:val="top"/>
          </w:tcPr>
          <w:p>
            <w:pPr>
              <w:spacing w:before="14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宋培亭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武豪华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宋雨龙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28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361</w:t>
            </w:r>
          </w:p>
        </w:tc>
        <w:tc>
          <w:tcPr>
            <w:tcW w:w="0" w:type="auto"/>
            <w:vAlign w:val="top"/>
          </w:tcPr>
          <w:p>
            <w:pPr>
              <w:spacing w:before="175" w:line="219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梁伟伟</w:t>
            </w:r>
          </w:p>
        </w:tc>
        <w:tc>
          <w:tcPr>
            <w:tcW w:w="0" w:type="auto"/>
            <w:vAlign w:val="top"/>
          </w:tcPr>
          <w:p>
            <w:pPr>
              <w:spacing w:before="174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新时代养老服务体系建设的法治化保障研究</w:t>
            </w:r>
          </w:p>
        </w:tc>
        <w:tc>
          <w:tcPr>
            <w:tcW w:w="2280" w:type="dxa"/>
            <w:vAlign w:val="top"/>
          </w:tcPr>
          <w:p>
            <w:pPr>
              <w:spacing w:before="17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李佳竽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362</w:t>
            </w:r>
          </w:p>
        </w:tc>
        <w:tc>
          <w:tcPr>
            <w:tcW w:w="0" w:type="auto"/>
            <w:vAlign w:val="top"/>
          </w:tcPr>
          <w:p>
            <w:pPr>
              <w:spacing w:before="286" w:line="220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马腾飞</w:t>
            </w:r>
          </w:p>
        </w:tc>
        <w:tc>
          <w:tcPr>
            <w:tcW w:w="0" w:type="auto"/>
            <w:vAlign w:val="top"/>
          </w:tcPr>
          <w:p>
            <w:pPr>
              <w:spacing w:before="284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红旗渠精神在初中生中的传承与弘扬研究</w:t>
            </w:r>
          </w:p>
        </w:tc>
        <w:tc>
          <w:tcPr>
            <w:tcW w:w="2280" w:type="dxa"/>
            <w:vAlign w:val="top"/>
          </w:tcPr>
          <w:p>
            <w:pPr>
              <w:spacing w:before="136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秦琪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李春燕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李卫东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363</w:t>
            </w:r>
          </w:p>
        </w:tc>
        <w:tc>
          <w:tcPr>
            <w:tcW w:w="0" w:type="auto"/>
            <w:vAlign w:val="top"/>
          </w:tcPr>
          <w:p>
            <w:pPr>
              <w:spacing w:before="290" w:line="222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庞晶晶</w:t>
            </w:r>
          </w:p>
        </w:tc>
        <w:tc>
          <w:tcPr>
            <w:tcW w:w="0" w:type="auto"/>
            <w:vAlign w:val="top"/>
          </w:tcPr>
          <w:p>
            <w:pPr>
              <w:spacing w:before="147" w:line="267" w:lineRule="auto"/>
              <w:ind w:left="134" w:leftChars="0" w:right="11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文旅融合背景下安阳“甲骨文”研学品牌建设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145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邢梁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邹科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364</w:t>
            </w:r>
          </w:p>
        </w:tc>
        <w:tc>
          <w:tcPr>
            <w:tcW w:w="0" w:type="auto"/>
            <w:vAlign w:val="top"/>
          </w:tcPr>
          <w:p>
            <w:pPr>
              <w:spacing w:before="288" w:line="220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李沛豫</w:t>
            </w:r>
          </w:p>
        </w:tc>
        <w:tc>
          <w:tcPr>
            <w:tcW w:w="0" w:type="auto"/>
            <w:vAlign w:val="top"/>
          </w:tcPr>
          <w:p>
            <w:pPr>
              <w:spacing w:before="146" w:line="380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乡村振兴背景下红旗渠文化景观设计研究——</w:t>
            </w:r>
          </w:p>
          <w:p>
            <w:pPr>
              <w:spacing w:before="1" w:line="212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以林州市黄华村为例</w:t>
            </w:r>
          </w:p>
        </w:tc>
        <w:tc>
          <w:tcPr>
            <w:tcW w:w="2280" w:type="dxa"/>
            <w:vAlign w:val="top"/>
          </w:tcPr>
          <w:p>
            <w:pPr>
              <w:spacing w:before="287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李茹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刘潇璇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365</w:t>
            </w:r>
          </w:p>
        </w:tc>
        <w:tc>
          <w:tcPr>
            <w:tcW w:w="0" w:type="auto"/>
            <w:vAlign w:val="top"/>
          </w:tcPr>
          <w:p>
            <w:pPr>
              <w:spacing w:before="278" w:line="219" w:lineRule="auto"/>
              <w:ind w:left="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李霄</w:t>
            </w:r>
          </w:p>
        </w:tc>
        <w:tc>
          <w:tcPr>
            <w:tcW w:w="0" w:type="auto"/>
            <w:vAlign w:val="top"/>
          </w:tcPr>
          <w:p>
            <w:pPr>
              <w:spacing w:before="127" w:line="390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1"/>
                <w:szCs w:val="21"/>
                <w:highlight w:val="none"/>
              </w:rPr>
              <w:t>基于《易传》美学思想的产品设计创新理论应</w:t>
            </w:r>
          </w:p>
          <w:p>
            <w:pPr>
              <w:spacing w:line="207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用研究</w:t>
            </w:r>
          </w:p>
        </w:tc>
        <w:tc>
          <w:tcPr>
            <w:tcW w:w="2280" w:type="dxa"/>
            <w:vAlign w:val="top"/>
          </w:tcPr>
          <w:p>
            <w:pPr>
              <w:spacing w:before="278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张霞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张道森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366</w:t>
            </w:r>
          </w:p>
        </w:tc>
        <w:tc>
          <w:tcPr>
            <w:tcW w:w="0" w:type="auto"/>
            <w:vAlign w:val="top"/>
          </w:tcPr>
          <w:p>
            <w:pPr>
              <w:spacing w:before="280" w:line="221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李慧</w:t>
            </w:r>
          </w:p>
        </w:tc>
        <w:tc>
          <w:tcPr>
            <w:tcW w:w="0" w:type="auto"/>
            <w:vAlign w:val="top"/>
          </w:tcPr>
          <w:p>
            <w:pPr>
              <w:spacing w:before="98" w:line="38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21"/>
                <w:szCs w:val="21"/>
                <w:highlight w:val="none"/>
              </w:rPr>
              <w:t>红旗渠精神融入大学生理想信念教育的路径研</w:t>
            </w:r>
          </w:p>
          <w:p>
            <w:pPr>
              <w:spacing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究——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以美术学专业为例</w:t>
            </w:r>
          </w:p>
        </w:tc>
        <w:tc>
          <w:tcPr>
            <w:tcW w:w="2280" w:type="dxa"/>
            <w:vAlign w:val="top"/>
          </w:tcPr>
          <w:p>
            <w:pPr>
              <w:spacing w:before="280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闫碧宇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张新亚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367</w:t>
            </w:r>
          </w:p>
        </w:tc>
        <w:tc>
          <w:tcPr>
            <w:tcW w:w="0" w:type="auto"/>
            <w:vAlign w:val="top"/>
          </w:tcPr>
          <w:p>
            <w:pPr>
              <w:spacing w:before="270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李景</w:t>
            </w:r>
          </w:p>
        </w:tc>
        <w:tc>
          <w:tcPr>
            <w:tcW w:w="0" w:type="auto"/>
            <w:vAlign w:val="top"/>
          </w:tcPr>
          <w:p>
            <w:pPr>
              <w:spacing w:before="268"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红旗渠精神的当代价值研究</w:t>
            </w:r>
          </w:p>
        </w:tc>
        <w:tc>
          <w:tcPr>
            <w:tcW w:w="2280" w:type="dxa"/>
            <w:vAlign w:val="top"/>
          </w:tcPr>
          <w:p>
            <w:pPr>
              <w:spacing w:before="79" w:line="41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张春海、赵烽茗、侯千山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55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368</w:t>
            </w:r>
          </w:p>
        </w:tc>
        <w:tc>
          <w:tcPr>
            <w:tcW w:w="0" w:type="auto"/>
            <w:vAlign w:val="top"/>
          </w:tcPr>
          <w:p>
            <w:pPr>
              <w:spacing w:before="202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韩雨欣</w:t>
            </w:r>
          </w:p>
        </w:tc>
        <w:tc>
          <w:tcPr>
            <w:tcW w:w="0" w:type="auto"/>
            <w:vAlign w:val="top"/>
          </w:tcPr>
          <w:p>
            <w:pPr>
              <w:spacing w:before="200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殷商造物文化转译模型研究</w:t>
            </w:r>
          </w:p>
        </w:tc>
        <w:tc>
          <w:tcPr>
            <w:tcW w:w="2280" w:type="dxa"/>
            <w:vAlign w:val="top"/>
          </w:tcPr>
          <w:p>
            <w:pPr>
              <w:spacing w:before="20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凌爽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李法鹏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369</w:t>
            </w:r>
          </w:p>
        </w:tc>
        <w:tc>
          <w:tcPr>
            <w:tcW w:w="0" w:type="auto"/>
            <w:vAlign w:val="top"/>
          </w:tcPr>
          <w:p>
            <w:pPr>
              <w:spacing w:before="283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贺淑慧</w:t>
            </w:r>
          </w:p>
        </w:tc>
        <w:tc>
          <w:tcPr>
            <w:tcW w:w="0" w:type="auto"/>
            <w:vAlign w:val="top"/>
          </w:tcPr>
          <w:p>
            <w:pPr>
              <w:spacing w:before="102" w:line="389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3"/>
                <w:sz w:val="21"/>
                <w:szCs w:val="21"/>
                <w:highlight w:val="none"/>
              </w:rPr>
              <w:t>殷商文化景观项目与安阳城市品牌塑造的路径</w:t>
            </w:r>
          </w:p>
          <w:p>
            <w:pPr>
              <w:spacing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28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王真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吴静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37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370</w:t>
            </w:r>
          </w:p>
        </w:tc>
        <w:tc>
          <w:tcPr>
            <w:tcW w:w="0" w:type="auto"/>
            <w:vAlign w:val="top"/>
          </w:tcPr>
          <w:p>
            <w:pPr>
              <w:spacing w:before="183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马艺萍</w:t>
            </w:r>
          </w:p>
        </w:tc>
        <w:tc>
          <w:tcPr>
            <w:tcW w:w="0" w:type="auto"/>
            <w:vAlign w:val="top"/>
          </w:tcPr>
          <w:p>
            <w:pPr>
              <w:spacing w:before="182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甲骨文在殷墟博物馆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VI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设计中的应用研究</w:t>
            </w:r>
          </w:p>
        </w:tc>
        <w:tc>
          <w:tcPr>
            <w:tcW w:w="2280" w:type="dxa"/>
            <w:vAlign w:val="top"/>
          </w:tcPr>
          <w:p>
            <w:pPr>
              <w:spacing w:before="18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崔可欣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66" w:line="184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371</w:t>
            </w:r>
          </w:p>
        </w:tc>
        <w:tc>
          <w:tcPr>
            <w:tcW w:w="0" w:type="auto"/>
            <w:vAlign w:val="center"/>
          </w:tcPr>
          <w:p>
            <w:pPr>
              <w:spacing w:before="114" w:line="220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牛腾腾</w:t>
            </w:r>
          </w:p>
        </w:tc>
        <w:tc>
          <w:tcPr>
            <w:tcW w:w="0" w:type="auto"/>
            <w:vAlign w:val="top"/>
          </w:tcPr>
          <w:p>
            <w:pPr>
              <w:spacing w:before="112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甲骨文化资源保护利用研究</w:t>
            </w:r>
          </w:p>
        </w:tc>
        <w:tc>
          <w:tcPr>
            <w:tcW w:w="2280" w:type="dxa"/>
            <w:vAlign w:val="top"/>
          </w:tcPr>
          <w:p>
            <w:pPr>
              <w:spacing w:before="114" w:line="220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韩创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马强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87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372</w:t>
            </w:r>
          </w:p>
        </w:tc>
        <w:tc>
          <w:tcPr>
            <w:tcW w:w="0" w:type="auto"/>
            <w:vAlign w:val="center"/>
          </w:tcPr>
          <w:p>
            <w:pPr>
              <w:spacing w:before="134" w:line="220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牛彤彤</w:t>
            </w:r>
          </w:p>
        </w:tc>
        <w:tc>
          <w:tcPr>
            <w:tcW w:w="0" w:type="auto"/>
            <w:vAlign w:val="top"/>
          </w:tcPr>
          <w:p>
            <w:pPr>
              <w:spacing w:before="131"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红旗渠精神内涵和时代价值研究</w:t>
            </w:r>
          </w:p>
        </w:tc>
        <w:tc>
          <w:tcPr>
            <w:tcW w:w="2280" w:type="dxa"/>
            <w:vAlign w:val="top"/>
          </w:tcPr>
          <w:p>
            <w:pPr>
              <w:spacing w:before="133" w:line="219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纪江伟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韩璐瑶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97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373</w:t>
            </w:r>
          </w:p>
        </w:tc>
        <w:tc>
          <w:tcPr>
            <w:tcW w:w="0" w:type="auto"/>
            <w:vAlign w:val="center"/>
          </w:tcPr>
          <w:p>
            <w:pPr>
              <w:spacing w:before="243" w:line="219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商月</w:t>
            </w:r>
          </w:p>
        </w:tc>
        <w:tc>
          <w:tcPr>
            <w:tcW w:w="0" w:type="auto"/>
            <w:vAlign w:val="top"/>
          </w:tcPr>
          <w:p>
            <w:pPr>
              <w:spacing w:before="242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新时代红旗渠精神与中华传统文化契合性探究</w:t>
            </w:r>
          </w:p>
        </w:tc>
        <w:tc>
          <w:tcPr>
            <w:tcW w:w="2280" w:type="dxa"/>
            <w:vAlign w:val="top"/>
          </w:tcPr>
          <w:p>
            <w:pPr>
              <w:spacing w:before="73" w:line="219" w:lineRule="auto"/>
              <w:ind w:left="8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王凯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刘斐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曹一凡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88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374</w:t>
            </w:r>
          </w:p>
        </w:tc>
        <w:tc>
          <w:tcPr>
            <w:tcW w:w="0" w:type="auto"/>
            <w:vAlign w:val="center"/>
          </w:tcPr>
          <w:p>
            <w:pPr>
              <w:spacing w:before="235" w:line="220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沈琳</w:t>
            </w:r>
          </w:p>
        </w:tc>
        <w:tc>
          <w:tcPr>
            <w:tcW w:w="0" w:type="auto"/>
            <w:vAlign w:val="top"/>
          </w:tcPr>
          <w:p>
            <w:pPr>
              <w:spacing w:before="233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红旗渠精神融入艺术设计课程思政教育研究</w:t>
            </w:r>
          </w:p>
        </w:tc>
        <w:tc>
          <w:tcPr>
            <w:tcW w:w="2280" w:type="dxa"/>
            <w:vAlign w:val="top"/>
          </w:tcPr>
          <w:p>
            <w:pPr>
              <w:spacing w:before="74" w:line="219" w:lineRule="auto"/>
              <w:ind w:left="10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张若楠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梁晓婷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谢鑫雨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center"/>
          </w:tcPr>
          <w:p>
            <w:pPr>
              <w:spacing w:before="159" w:line="217" w:lineRule="auto"/>
              <w:ind w:left="84" w:leftChars="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9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>
            <w:pPr>
              <w:spacing w:before="283" w:line="219" w:lineRule="auto"/>
              <w:ind w:left="120" w:leftChars="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4" w:line="220" w:lineRule="auto"/>
              <w:ind w:left="1833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38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99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375</w:t>
            </w:r>
          </w:p>
        </w:tc>
        <w:tc>
          <w:tcPr>
            <w:tcW w:w="0" w:type="auto"/>
            <w:vAlign w:val="center"/>
          </w:tcPr>
          <w:p>
            <w:pPr>
              <w:spacing w:before="246" w:line="221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生尚尚</w:t>
            </w:r>
          </w:p>
        </w:tc>
        <w:tc>
          <w:tcPr>
            <w:tcW w:w="0" w:type="auto"/>
            <w:vAlign w:val="top"/>
          </w:tcPr>
          <w:p>
            <w:pPr>
              <w:spacing w:before="244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殷商文化创造性转化与创新性发展研究</w:t>
            </w:r>
          </w:p>
        </w:tc>
        <w:tc>
          <w:tcPr>
            <w:tcW w:w="2280" w:type="dxa"/>
            <w:vAlign w:val="top"/>
          </w:tcPr>
          <w:p>
            <w:pPr>
              <w:spacing w:before="95" w:line="257" w:lineRule="auto"/>
              <w:ind w:left="88" w:leftChars="0" w:right="17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刘慧慧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崔子林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39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376</w:t>
            </w:r>
          </w:p>
        </w:tc>
        <w:tc>
          <w:tcPr>
            <w:tcW w:w="0" w:type="auto"/>
            <w:vAlign w:val="center"/>
          </w:tcPr>
          <w:p>
            <w:pPr>
              <w:spacing w:before="186" w:line="220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孙晓雪</w:t>
            </w:r>
          </w:p>
        </w:tc>
        <w:tc>
          <w:tcPr>
            <w:tcW w:w="0" w:type="auto"/>
            <w:vAlign w:val="top"/>
          </w:tcPr>
          <w:p>
            <w:pPr>
              <w:spacing w:before="184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低碳背景下乡村道路改造及设计理念研究</w:t>
            </w:r>
          </w:p>
        </w:tc>
        <w:tc>
          <w:tcPr>
            <w:tcW w:w="2280" w:type="dxa"/>
            <w:vAlign w:val="top"/>
          </w:tcPr>
          <w:p>
            <w:pPr>
              <w:spacing w:before="185" w:line="219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郭鸣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李玉杰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377</w:t>
            </w:r>
          </w:p>
        </w:tc>
        <w:tc>
          <w:tcPr>
            <w:tcW w:w="0" w:type="auto"/>
            <w:vAlign w:val="center"/>
          </w:tcPr>
          <w:p>
            <w:pPr>
              <w:spacing w:before="275" w:line="219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王晋伟</w:t>
            </w:r>
          </w:p>
        </w:tc>
        <w:tc>
          <w:tcPr>
            <w:tcW w:w="0" w:type="auto"/>
            <w:vAlign w:val="top"/>
          </w:tcPr>
          <w:p>
            <w:pPr>
              <w:spacing w:before="104" w:line="39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1"/>
                <w:szCs w:val="21"/>
                <w:highlight w:val="none"/>
              </w:rPr>
              <w:t>传承弘扬殷商文化，助推我市文旅文创融合发</w:t>
            </w:r>
          </w:p>
          <w:p>
            <w:pPr>
              <w:spacing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展研究</w:t>
            </w:r>
          </w:p>
        </w:tc>
        <w:tc>
          <w:tcPr>
            <w:tcW w:w="2280" w:type="dxa"/>
            <w:vAlign w:val="top"/>
          </w:tcPr>
          <w:p>
            <w:pPr>
              <w:spacing w:before="275" w:line="219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王东兴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刘鑫悦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80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378</w:t>
            </w:r>
          </w:p>
        </w:tc>
        <w:tc>
          <w:tcPr>
            <w:tcW w:w="0" w:type="auto"/>
            <w:vAlign w:val="center"/>
          </w:tcPr>
          <w:p>
            <w:pPr>
              <w:spacing w:before="126" w:line="219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吴卓</w:t>
            </w:r>
          </w:p>
        </w:tc>
        <w:tc>
          <w:tcPr>
            <w:tcW w:w="0" w:type="auto"/>
            <w:vAlign w:val="top"/>
          </w:tcPr>
          <w:p>
            <w:pPr>
              <w:spacing w:before="125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甲骨文进校园的实践研究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127" w:line="220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柴红新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卢絮影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80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379</w:t>
            </w:r>
          </w:p>
        </w:tc>
        <w:tc>
          <w:tcPr>
            <w:tcW w:w="0" w:type="auto"/>
            <w:vAlign w:val="center"/>
          </w:tcPr>
          <w:p>
            <w:pPr>
              <w:spacing w:before="127" w:line="220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尹志珂</w:t>
            </w:r>
          </w:p>
        </w:tc>
        <w:tc>
          <w:tcPr>
            <w:tcW w:w="0" w:type="auto"/>
            <w:vAlign w:val="top"/>
          </w:tcPr>
          <w:p>
            <w:pPr>
              <w:spacing w:before="126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图形符号在周易文化推广中的应用探索</w:t>
            </w:r>
          </w:p>
        </w:tc>
        <w:tc>
          <w:tcPr>
            <w:tcW w:w="2280" w:type="dxa"/>
            <w:vAlign w:val="top"/>
          </w:tcPr>
          <w:p>
            <w:pPr>
              <w:spacing w:before="129" w:line="221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张斌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孙卫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30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380</w:t>
            </w:r>
          </w:p>
        </w:tc>
        <w:tc>
          <w:tcPr>
            <w:tcW w:w="0" w:type="auto"/>
            <w:vAlign w:val="center"/>
          </w:tcPr>
          <w:p>
            <w:pPr>
              <w:spacing w:before="177" w:line="221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张备</w:t>
            </w:r>
          </w:p>
        </w:tc>
        <w:tc>
          <w:tcPr>
            <w:tcW w:w="0" w:type="auto"/>
            <w:vAlign w:val="top"/>
          </w:tcPr>
          <w:p>
            <w:pPr>
              <w:spacing w:before="175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殷商文化发掘与安阳城市品牌塑造研究</w:t>
            </w:r>
          </w:p>
        </w:tc>
        <w:tc>
          <w:tcPr>
            <w:tcW w:w="2280" w:type="dxa"/>
            <w:vAlign w:val="top"/>
          </w:tcPr>
          <w:p>
            <w:pPr>
              <w:spacing w:before="177" w:line="220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刘振兴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张关玉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75" w:line="219" w:lineRule="auto"/>
              <w:ind w:left="10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381</w:t>
            </w:r>
          </w:p>
        </w:tc>
        <w:tc>
          <w:tcPr>
            <w:tcW w:w="0" w:type="auto"/>
            <w:vAlign w:val="center"/>
          </w:tcPr>
          <w:p>
            <w:pPr>
              <w:spacing w:before="175" w:line="219" w:lineRule="auto"/>
              <w:ind w:left="103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张展钰</w:t>
            </w:r>
          </w:p>
        </w:tc>
        <w:tc>
          <w:tcPr>
            <w:tcW w:w="0" w:type="auto"/>
            <w:vAlign w:val="top"/>
          </w:tcPr>
          <w:p>
            <w:pPr>
              <w:spacing w:before="175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红旗渠精神融入大学生理想信念教育的路径研究</w:t>
            </w:r>
          </w:p>
        </w:tc>
        <w:tc>
          <w:tcPr>
            <w:tcW w:w="2280" w:type="dxa"/>
            <w:vAlign w:val="top"/>
          </w:tcPr>
          <w:p>
            <w:pPr>
              <w:spacing w:before="175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魏方川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王颖楠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382</w:t>
            </w:r>
          </w:p>
        </w:tc>
        <w:tc>
          <w:tcPr>
            <w:tcW w:w="0" w:type="auto"/>
            <w:vAlign w:val="center"/>
          </w:tcPr>
          <w:p>
            <w:pPr>
              <w:spacing w:before="289" w:line="221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张黎</w:t>
            </w:r>
          </w:p>
        </w:tc>
        <w:tc>
          <w:tcPr>
            <w:tcW w:w="0" w:type="auto"/>
            <w:vAlign w:val="top"/>
          </w:tcPr>
          <w:p>
            <w:pPr>
              <w:spacing w:before="107" w:line="267" w:lineRule="auto"/>
              <w:ind w:left="103" w:leftChars="0" w:right="15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文旅融合背景下三杨庄汉代遗址的保护和活化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利用研究</w:t>
            </w:r>
          </w:p>
        </w:tc>
        <w:tc>
          <w:tcPr>
            <w:tcW w:w="2280" w:type="dxa"/>
            <w:vAlign w:val="top"/>
          </w:tcPr>
          <w:p>
            <w:pPr>
              <w:spacing w:before="287" w:line="220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赵桉淇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王小雨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383</w:t>
            </w:r>
          </w:p>
        </w:tc>
        <w:tc>
          <w:tcPr>
            <w:tcW w:w="0" w:type="auto"/>
            <w:vAlign w:val="center"/>
          </w:tcPr>
          <w:p>
            <w:pPr>
              <w:spacing w:before="288" w:line="221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张琳玉</w:t>
            </w:r>
          </w:p>
        </w:tc>
        <w:tc>
          <w:tcPr>
            <w:tcW w:w="0" w:type="auto"/>
            <w:vAlign w:val="top"/>
          </w:tcPr>
          <w:p>
            <w:pPr>
              <w:spacing w:before="106" w:line="39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3"/>
                <w:sz w:val="21"/>
                <w:szCs w:val="21"/>
                <w:highlight w:val="none"/>
              </w:rPr>
              <w:t>乡村振兴背景下红旗渠文化景观的保护与开发</w:t>
            </w:r>
          </w:p>
          <w:p>
            <w:pPr>
              <w:spacing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287" w:line="219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杨岚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胡心怡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92" w:line="169" w:lineRule="auto"/>
              <w:ind w:left="9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384</w:t>
            </w:r>
          </w:p>
        </w:tc>
        <w:tc>
          <w:tcPr>
            <w:tcW w:w="0" w:type="auto"/>
            <w:vAlign w:val="center"/>
          </w:tcPr>
          <w:p>
            <w:pPr>
              <w:spacing w:before="128" w:line="219" w:lineRule="auto"/>
              <w:ind w:left="1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张少楠</w:t>
            </w:r>
          </w:p>
        </w:tc>
        <w:tc>
          <w:tcPr>
            <w:tcW w:w="0" w:type="auto"/>
            <w:vAlign w:val="top"/>
          </w:tcPr>
          <w:p>
            <w:pPr>
              <w:spacing w:before="97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红旗渠精神同延安精神一脉相承研究</w:t>
            </w:r>
          </w:p>
        </w:tc>
        <w:tc>
          <w:tcPr>
            <w:tcW w:w="2280" w:type="dxa"/>
            <w:vAlign w:val="top"/>
          </w:tcPr>
          <w:p>
            <w:pPr>
              <w:spacing w:before="98" w:line="219" w:lineRule="auto"/>
              <w:ind w:left="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王金凤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84" w:line="181" w:lineRule="auto"/>
              <w:ind w:left="14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385</w:t>
            </w:r>
          </w:p>
        </w:tc>
        <w:tc>
          <w:tcPr>
            <w:tcW w:w="0" w:type="auto"/>
            <w:vAlign w:val="center"/>
          </w:tcPr>
          <w:p>
            <w:pPr>
              <w:spacing w:before="128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张云彦</w:t>
            </w:r>
          </w:p>
        </w:tc>
        <w:tc>
          <w:tcPr>
            <w:tcW w:w="0" w:type="auto"/>
            <w:vAlign w:val="top"/>
          </w:tcPr>
          <w:p>
            <w:pPr>
              <w:spacing w:before="159" w:line="203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基于剪纸艺术的红旗渠精神文创产品设计研究</w:t>
            </w:r>
          </w:p>
        </w:tc>
        <w:tc>
          <w:tcPr>
            <w:tcW w:w="2280" w:type="dxa"/>
            <w:vAlign w:val="top"/>
          </w:tcPr>
          <w:p>
            <w:pPr>
              <w:spacing w:before="90" w:line="220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张园园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雷善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93" w:line="183" w:lineRule="auto"/>
              <w:ind w:left="14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386</w:t>
            </w:r>
          </w:p>
        </w:tc>
        <w:tc>
          <w:tcPr>
            <w:tcW w:w="0" w:type="auto"/>
            <w:vAlign w:val="center"/>
          </w:tcPr>
          <w:p>
            <w:pPr>
              <w:spacing w:before="242" w:line="221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赵雪莹</w:t>
            </w:r>
          </w:p>
        </w:tc>
        <w:tc>
          <w:tcPr>
            <w:tcW w:w="0" w:type="auto"/>
            <w:vAlign w:val="top"/>
          </w:tcPr>
          <w:p>
            <w:pPr>
              <w:spacing w:before="99" w:line="255" w:lineRule="auto"/>
              <w:ind w:left="134" w:leftChars="0" w:right="4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安阳民俗文化与非遗文化资源在文旅产业发展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中的开发与利用研究</w:t>
            </w:r>
          </w:p>
        </w:tc>
        <w:tc>
          <w:tcPr>
            <w:tcW w:w="2280" w:type="dxa"/>
            <w:vAlign w:val="top"/>
          </w:tcPr>
          <w:p>
            <w:pPr>
              <w:spacing w:before="238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刘星彤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3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387</w:t>
            </w:r>
          </w:p>
        </w:tc>
        <w:tc>
          <w:tcPr>
            <w:tcW w:w="0" w:type="auto"/>
            <w:vAlign w:val="top"/>
          </w:tcPr>
          <w:p>
            <w:pPr>
              <w:spacing w:before="239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赵燕娇</w:t>
            </w:r>
          </w:p>
        </w:tc>
        <w:tc>
          <w:tcPr>
            <w:tcW w:w="0" w:type="auto"/>
            <w:vAlign w:val="top"/>
          </w:tcPr>
          <w:p>
            <w:pPr>
              <w:spacing w:before="238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殷商文化在城市品牌形象设计中的应用研究</w:t>
            </w:r>
          </w:p>
        </w:tc>
        <w:tc>
          <w:tcPr>
            <w:tcW w:w="2280" w:type="dxa"/>
            <w:vAlign w:val="top"/>
          </w:tcPr>
          <w:p>
            <w:pPr>
              <w:spacing w:before="107" w:line="251" w:lineRule="auto"/>
              <w:ind w:left="138" w:leftChars="0" w:right="131" w:rightChars="0" w:hanging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邓闰芳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屈佳欣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李雅楠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388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郑谱</w:t>
            </w:r>
          </w:p>
        </w:tc>
        <w:tc>
          <w:tcPr>
            <w:tcW w:w="0" w:type="auto"/>
            <w:vAlign w:val="top"/>
          </w:tcPr>
          <w:p>
            <w:pPr>
              <w:spacing w:before="139" w:line="371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1"/>
                <w:szCs w:val="21"/>
                <w:highlight w:val="none"/>
              </w:rPr>
              <w:t>加强汉字文化应用研究，推进“中华字都”品</w:t>
            </w:r>
          </w:p>
          <w:p>
            <w:pPr>
              <w:spacing w:line="21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牌建设</w:t>
            </w:r>
          </w:p>
        </w:tc>
        <w:tc>
          <w:tcPr>
            <w:tcW w:w="2280" w:type="dxa"/>
            <w:vAlign w:val="top"/>
          </w:tcPr>
          <w:p>
            <w:pPr>
              <w:spacing w:before="279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柳瑞波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高怡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85" w:line="162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389</w:t>
            </w:r>
          </w:p>
        </w:tc>
        <w:tc>
          <w:tcPr>
            <w:tcW w:w="0" w:type="auto"/>
            <w:vAlign w:val="top"/>
          </w:tcPr>
          <w:p>
            <w:pPr>
              <w:spacing w:before="82" w:line="220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张秋涵</w:t>
            </w:r>
          </w:p>
        </w:tc>
        <w:tc>
          <w:tcPr>
            <w:tcW w:w="0" w:type="auto"/>
            <w:vAlign w:val="top"/>
          </w:tcPr>
          <w:p>
            <w:pPr>
              <w:spacing w:before="141" w:line="201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殷墟青铜酒器造型艺术在产品设计中的应用</w:t>
            </w:r>
          </w:p>
        </w:tc>
        <w:tc>
          <w:tcPr>
            <w:tcW w:w="2280" w:type="dxa"/>
            <w:vAlign w:val="top"/>
          </w:tcPr>
          <w:p>
            <w:pPr>
              <w:spacing w:before="141" w:line="201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李向辉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牛莉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390</w:t>
            </w:r>
          </w:p>
        </w:tc>
        <w:tc>
          <w:tcPr>
            <w:tcW w:w="0" w:type="auto"/>
            <w:vAlign w:val="top"/>
          </w:tcPr>
          <w:p>
            <w:pPr>
              <w:spacing w:before="272" w:line="220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常虹</w:t>
            </w:r>
          </w:p>
        </w:tc>
        <w:tc>
          <w:tcPr>
            <w:tcW w:w="0" w:type="auto"/>
            <w:vAlign w:val="top"/>
          </w:tcPr>
          <w:p>
            <w:pPr>
              <w:spacing w:before="131" w:line="389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position w:val="13"/>
                <w:sz w:val="21"/>
                <w:szCs w:val="21"/>
                <w:highlight w:val="none"/>
              </w:rPr>
              <w:t>安阳民俗文化与非遗文化资源在文旅产业发展</w:t>
            </w:r>
          </w:p>
          <w:p>
            <w:pPr>
              <w:spacing w:line="200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中的开发利用研究</w:t>
            </w:r>
          </w:p>
        </w:tc>
        <w:tc>
          <w:tcPr>
            <w:tcW w:w="2280" w:type="dxa"/>
            <w:vAlign w:val="top"/>
          </w:tcPr>
          <w:p>
            <w:pPr>
              <w:spacing w:before="270" w:line="219" w:lineRule="auto"/>
              <w:ind w:left="17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陈凤月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王芳芳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center"/>
          </w:tcPr>
          <w:p>
            <w:pPr>
              <w:spacing w:before="69" w:line="217" w:lineRule="auto"/>
              <w:ind w:left="94" w:leftChars="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1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3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3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96" w:line="170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391</w:t>
            </w:r>
          </w:p>
        </w:tc>
        <w:tc>
          <w:tcPr>
            <w:tcW w:w="0" w:type="auto"/>
            <w:vAlign w:val="top"/>
          </w:tcPr>
          <w:p>
            <w:pPr>
              <w:spacing w:before="152" w:line="20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张志峰</w:t>
            </w:r>
          </w:p>
        </w:tc>
        <w:tc>
          <w:tcPr>
            <w:tcW w:w="0" w:type="auto"/>
            <w:vAlign w:val="top"/>
          </w:tcPr>
          <w:p>
            <w:pPr>
              <w:spacing w:before="91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文创产品赋能安阳民俗文化发展研究</w:t>
            </w:r>
          </w:p>
        </w:tc>
        <w:tc>
          <w:tcPr>
            <w:tcW w:w="2280" w:type="dxa"/>
            <w:vAlign w:val="top"/>
          </w:tcPr>
          <w:p>
            <w:pPr>
              <w:spacing w:before="153" w:line="208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张晓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张璐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392</w:t>
            </w:r>
          </w:p>
        </w:tc>
        <w:tc>
          <w:tcPr>
            <w:tcW w:w="0" w:type="auto"/>
            <w:vAlign w:val="top"/>
          </w:tcPr>
          <w:p>
            <w:pPr>
              <w:spacing w:before="272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李雅坤</w:t>
            </w:r>
          </w:p>
        </w:tc>
        <w:tc>
          <w:tcPr>
            <w:tcW w:w="0" w:type="auto"/>
            <w:vAlign w:val="top"/>
          </w:tcPr>
          <w:p>
            <w:pPr>
              <w:spacing w:before="120" w:line="268" w:lineRule="auto"/>
              <w:ind w:left="134" w:leftChars="0" w:right="5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殷商文化在高校艺术设计教育中的传承与创新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273" w:line="220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何亚飞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王淑雅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393</w:t>
            </w:r>
          </w:p>
        </w:tc>
        <w:tc>
          <w:tcPr>
            <w:tcW w:w="0" w:type="auto"/>
            <w:vAlign w:val="top"/>
          </w:tcPr>
          <w:p>
            <w:pPr>
              <w:spacing w:before="274" w:line="220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球竞</w:t>
            </w:r>
          </w:p>
        </w:tc>
        <w:tc>
          <w:tcPr>
            <w:tcW w:w="0" w:type="auto"/>
            <w:vAlign w:val="top"/>
          </w:tcPr>
          <w:p>
            <w:pPr>
              <w:spacing w:before="153" w:line="262" w:lineRule="auto"/>
              <w:ind w:left="134" w:leftChars="0" w:right="95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用红旗渠精神教育高校青少年的建议研究——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以舞蹈艺术为媒介</w:t>
            </w:r>
          </w:p>
        </w:tc>
        <w:tc>
          <w:tcPr>
            <w:tcW w:w="2280" w:type="dxa"/>
            <w:vAlign w:val="top"/>
          </w:tcPr>
          <w:p>
            <w:pPr>
              <w:spacing w:before="144" w:line="220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郝菲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于千惠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陈曦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石菲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394</w:t>
            </w:r>
          </w:p>
        </w:tc>
        <w:tc>
          <w:tcPr>
            <w:tcW w:w="0" w:type="auto"/>
            <w:vAlign w:val="top"/>
          </w:tcPr>
          <w:p>
            <w:pPr>
              <w:spacing w:before="273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王俊涛</w:t>
            </w:r>
          </w:p>
        </w:tc>
        <w:tc>
          <w:tcPr>
            <w:tcW w:w="0" w:type="auto"/>
            <w:vAlign w:val="top"/>
          </w:tcPr>
          <w:p>
            <w:pPr>
              <w:spacing w:before="132" w:line="391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21"/>
                <w:szCs w:val="21"/>
                <w:highlight w:val="none"/>
              </w:rPr>
              <w:t>商文明与中华文明探源研究工程研究——殷商</w:t>
            </w:r>
          </w:p>
          <w:p>
            <w:pPr>
              <w:spacing w:line="19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时期的宗教观对中国文明的影响</w:t>
            </w:r>
          </w:p>
        </w:tc>
        <w:tc>
          <w:tcPr>
            <w:tcW w:w="2280" w:type="dxa"/>
            <w:vAlign w:val="top"/>
          </w:tcPr>
          <w:p>
            <w:pPr>
              <w:spacing w:before="143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史楠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段宇馨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孟婷婷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3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395</w:t>
            </w:r>
          </w:p>
        </w:tc>
        <w:tc>
          <w:tcPr>
            <w:tcW w:w="0" w:type="auto"/>
            <w:vAlign w:val="top"/>
          </w:tcPr>
          <w:p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郑利霞</w:t>
            </w:r>
          </w:p>
        </w:tc>
        <w:tc>
          <w:tcPr>
            <w:tcW w:w="0" w:type="auto"/>
            <w:vAlign w:val="top"/>
          </w:tcPr>
          <w:p>
            <w:pPr>
              <w:spacing w:before="214" w:line="389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21"/>
                <w:szCs w:val="21"/>
                <w:highlight w:val="none"/>
              </w:rPr>
              <w:t>甲骨文与地方高校学前教育专业课程有效融合</w:t>
            </w:r>
          </w:p>
          <w:p>
            <w:pPr>
              <w:spacing w:line="21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234" w:line="370" w:lineRule="exact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李华阳、张嘉伦、毛玉坤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89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396</w:t>
            </w:r>
          </w:p>
        </w:tc>
        <w:tc>
          <w:tcPr>
            <w:tcW w:w="0" w:type="auto"/>
            <w:vAlign w:val="top"/>
          </w:tcPr>
          <w:p>
            <w:pPr>
              <w:spacing w:before="235" w:line="219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李颖璠</w:t>
            </w:r>
          </w:p>
        </w:tc>
        <w:tc>
          <w:tcPr>
            <w:tcW w:w="0" w:type="auto"/>
            <w:vAlign w:val="top"/>
          </w:tcPr>
          <w:p>
            <w:pPr>
              <w:spacing w:before="94" w:line="253" w:lineRule="auto"/>
              <w:ind w:left="134" w:leftChars="0" w:right="86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新时代背景下博物馆开展研学活动的创新探索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——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以中国文字博物馆为例</w:t>
            </w:r>
          </w:p>
        </w:tc>
        <w:tc>
          <w:tcPr>
            <w:tcW w:w="2280" w:type="dxa"/>
            <w:vAlign w:val="top"/>
          </w:tcPr>
          <w:p>
            <w:pPr>
              <w:spacing w:before="236" w:line="220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赵利锋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9" w:line="183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397</w:t>
            </w:r>
          </w:p>
        </w:tc>
        <w:tc>
          <w:tcPr>
            <w:tcW w:w="0" w:type="auto"/>
            <w:vAlign w:val="top"/>
          </w:tcPr>
          <w:p>
            <w:pPr>
              <w:spacing w:before="246" w:line="221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  <w:highlight w:val="none"/>
              </w:rPr>
              <w:t>白鑫</w:t>
            </w:r>
          </w:p>
        </w:tc>
        <w:tc>
          <w:tcPr>
            <w:tcW w:w="0" w:type="auto"/>
            <w:vAlign w:val="top"/>
          </w:tcPr>
          <w:p>
            <w:pPr>
              <w:spacing w:before="105" w:line="257" w:lineRule="auto"/>
              <w:ind w:left="134" w:leftChars="0" w:right="8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安阳民俗文化资源融入幼儿园活动设计课程的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实践探索</w:t>
            </w:r>
          </w:p>
        </w:tc>
        <w:tc>
          <w:tcPr>
            <w:tcW w:w="2280" w:type="dxa"/>
            <w:vAlign w:val="top"/>
          </w:tcPr>
          <w:p>
            <w:pPr>
              <w:spacing w:before="245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常远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王颖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4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398</w:t>
            </w:r>
          </w:p>
        </w:tc>
        <w:tc>
          <w:tcPr>
            <w:tcW w:w="0" w:type="auto"/>
            <w:vAlign w:val="center"/>
          </w:tcPr>
          <w:p>
            <w:pPr>
              <w:spacing w:before="275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马颖颖</w:t>
            </w:r>
          </w:p>
        </w:tc>
        <w:tc>
          <w:tcPr>
            <w:tcW w:w="0" w:type="auto"/>
            <w:vAlign w:val="top"/>
          </w:tcPr>
          <w:p>
            <w:pPr>
              <w:spacing w:before="114" w:line="410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5"/>
                <w:sz w:val="21"/>
                <w:szCs w:val="21"/>
                <w:highlight w:val="none"/>
              </w:rPr>
              <w:t>红旗渠精神融入幼儿园园本课程建设的现状及</w:t>
            </w:r>
          </w:p>
          <w:p>
            <w:pPr>
              <w:spacing w:line="197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对策研究</w:t>
            </w:r>
          </w:p>
        </w:tc>
        <w:tc>
          <w:tcPr>
            <w:tcW w:w="2280" w:type="dxa"/>
            <w:vAlign w:val="top"/>
          </w:tcPr>
          <w:p>
            <w:pPr>
              <w:spacing w:before="274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辛晓青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赵岚月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4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399</w:t>
            </w:r>
          </w:p>
        </w:tc>
        <w:tc>
          <w:tcPr>
            <w:tcW w:w="0" w:type="auto"/>
            <w:vAlign w:val="center"/>
          </w:tcPr>
          <w:p>
            <w:pPr>
              <w:spacing w:before="285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侯丽</w:t>
            </w:r>
          </w:p>
        </w:tc>
        <w:tc>
          <w:tcPr>
            <w:tcW w:w="0" w:type="auto"/>
            <w:vAlign w:val="top"/>
          </w:tcPr>
          <w:p>
            <w:pPr>
              <w:spacing w:before="125" w:line="390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3"/>
                <w:sz w:val="21"/>
                <w:szCs w:val="21"/>
                <w:highlight w:val="none"/>
              </w:rPr>
              <w:t>红旗渠精神与中华优秀传统文化内在契合性研</w:t>
            </w:r>
          </w:p>
          <w:p>
            <w:pPr>
              <w:spacing w:line="21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37" w:line="221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王跃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闫文启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温家杰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陈福福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40" w:line="183" w:lineRule="auto"/>
              <w:ind w:left="14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400</w:t>
            </w:r>
          </w:p>
        </w:tc>
        <w:tc>
          <w:tcPr>
            <w:tcW w:w="0" w:type="auto"/>
            <w:vAlign w:val="center"/>
          </w:tcPr>
          <w:p>
            <w:pPr>
              <w:spacing w:before="186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周士明</w:t>
            </w:r>
          </w:p>
        </w:tc>
        <w:tc>
          <w:tcPr>
            <w:tcW w:w="0" w:type="auto"/>
            <w:vAlign w:val="top"/>
          </w:tcPr>
          <w:p>
            <w:pPr>
              <w:spacing w:before="185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用红旗渠精神教育广大青少年的对策建议研究</w:t>
            </w:r>
          </w:p>
        </w:tc>
        <w:tc>
          <w:tcPr>
            <w:tcW w:w="2280" w:type="dxa"/>
            <w:vAlign w:val="top"/>
          </w:tcPr>
          <w:p>
            <w:pPr>
              <w:spacing w:before="187" w:line="220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张宇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刘新杰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4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401</w:t>
            </w:r>
          </w:p>
        </w:tc>
        <w:tc>
          <w:tcPr>
            <w:tcW w:w="0" w:type="auto"/>
            <w:vAlign w:val="center"/>
          </w:tcPr>
          <w:p>
            <w:pPr>
              <w:spacing w:before="287" w:line="219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李秉洋</w:t>
            </w:r>
          </w:p>
        </w:tc>
        <w:tc>
          <w:tcPr>
            <w:tcW w:w="0" w:type="auto"/>
            <w:vAlign w:val="top"/>
          </w:tcPr>
          <w:p>
            <w:pPr>
              <w:spacing w:before="285" w:line="21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关于中国式现代化的鲜明特征及时代价值研究</w:t>
            </w:r>
          </w:p>
        </w:tc>
        <w:tc>
          <w:tcPr>
            <w:tcW w:w="2280" w:type="dxa"/>
            <w:vAlign w:val="top"/>
          </w:tcPr>
          <w:p>
            <w:pPr>
              <w:spacing w:before="167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杨雅岚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时甜甜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蔡鲁亚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402</w:t>
            </w:r>
          </w:p>
        </w:tc>
        <w:tc>
          <w:tcPr>
            <w:tcW w:w="0" w:type="auto"/>
            <w:vAlign w:val="center"/>
          </w:tcPr>
          <w:p>
            <w:pPr>
              <w:spacing w:before="279" w:line="220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赵珮宇</w:t>
            </w:r>
          </w:p>
        </w:tc>
        <w:tc>
          <w:tcPr>
            <w:tcW w:w="0" w:type="auto"/>
            <w:vAlign w:val="top"/>
          </w:tcPr>
          <w:p>
            <w:pPr>
              <w:spacing w:before="277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二十大精神融入大学生思想教育的实践研究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97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霍莹蕊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来佳珂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荆慧荣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403</w:t>
            </w:r>
          </w:p>
        </w:tc>
        <w:tc>
          <w:tcPr>
            <w:tcW w:w="0" w:type="auto"/>
            <w:vAlign w:val="center"/>
          </w:tcPr>
          <w:p>
            <w:pPr>
              <w:spacing w:before="279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>雷星月</w:t>
            </w:r>
          </w:p>
        </w:tc>
        <w:tc>
          <w:tcPr>
            <w:tcW w:w="0" w:type="auto"/>
            <w:vAlign w:val="top"/>
          </w:tcPr>
          <w:p>
            <w:pPr>
              <w:spacing w:before="108" w:line="41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21"/>
                <w:szCs w:val="21"/>
                <w:highlight w:val="none"/>
              </w:rPr>
              <w:t>践行二十大精神：数字化教育背景下音乐学专</w:t>
            </w:r>
          </w:p>
          <w:p>
            <w:pPr>
              <w:spacing w:line="211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业的教学应用研究</w:t>
            </w:r>
          </w:p>
        </w:tc>
        <w:tc>
          <w:tcPr>
            <w:tcW w:w="2280" w:type="dxa"/>
            <w:vAlign w:val="top"/>
          </w:tcPr>
          <w:p>
            <w:pPr>
              <w:spacing w:before="119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杨雪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杨晓宁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张肖艺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84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404</w:t>
            </w:r>
          </w:p>
        </w:tc>
        <w:tc>
          <w:tcPr>
            <w:tcW w:w="0" w:type="auto"/>
            <w:vAlign w:val="center"/>
          </w:tcPr>
          <w:p>
            <w:pPr>
              <w:spacing w:before="299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杨科磊</w:t>
            </w:r>
          </w:p>
        </w:tc>
        <w:tc>
          <w:tcPr>
            <w:tcW w:w="0" w:type="auto"/>
            <w:vAlign w:val="top"/>
          </w:tcPr>
          <w:p>
            <w:pPr>
              <w:spacing w:before="150" w:line="379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殷商文化视阈下的安阳民间器乐乐种溯源与形</w:t>
            </w:r>
          </w:p>
          <w:p>
            <w:pPr>
              <w:spacing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态演变研究</w:t>
            </w:r>
          </w:p>
        </w:tc>
        <w:tc>
          <w:tcPr>
            <w:tcW w:w="2280" w:type="dxa"/>
            <w:vAlign w:val="top"/>
          </w:tcPr>
          <w:p>
            <w:pPr>
              <w:spacing w:before="111" w:line="221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张荣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李田田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05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405</w:t>
            </w:r>
          </w:p>
        </w:tc>
        <w:tc>
          <w:tcPr>
            <w:tcW w:w="0" w:type="auto"/>
            <w:vAlign w:val="center"/>
          </w:tcPr>
          <w:p>
            <w:pPr>
              <w:spacing w:before="151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许梦冉</w:t>
            </w:r>
          </w:p>
        </w:tc>
        <w:tc>
          <w:tcPr>
            <w:tcW w:w="0" w:type="auto"/>
            <w:vAlign w:val="top"/>
          </w:tcPr>
          <w:p>
            <w:pPr>
              <w:spacing w:before="150" w:line="22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数字化视域下红旗渠精神的传承与弘扬路径研究</w:t>
            </w:r>
          </w:p>
        </w:tc>
        <w:tc>
          <w:tcPr>
            <w:tcW w:w="2280" w:type="dxa"/>
            <w:vAlign w:val="top"/>
          </w:tcPr>
          <w:p>
            <w:pPr>
              <w:spacing w:before="151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  <w:highlight w:val="none"/>
              </w:rPr>
              <w:t>郭畅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:highlight w:val="none"/>
              </w:rPr>
              <w:t>魏雪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406</w:t>
            </w:r>
          </w:p>
        </w:tc>
        <w:tc>
          <w:tcPr>
            <w:tcW w:w="0" w:type="auto"/>
            <w:vAlign w:val="center"/>
          </w:tcPr>
          <w:p>
            <w:pPr>
              <w:spacing w:before="285" w:line="222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孙雨</w:t>
            </w:r>
          </w:p>
        </w:tc>
        <w:tc>
          <w:tcPr>
            <w:tcW w:w="0" w:type="auto"/>
            <w:vAlign w:val="top"/>
          </w:tcPr>
          <w:p>
            <w:pPr>
              <w:spacing w:before="110" w:line="412" w:lineRule="exact"/>
              <w:ind w:left="13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position w:val="15"/>
                <w:sz w:val="21"/>
                <w:szCs w:val="21"/>
                <w:highlight w:val="none"/>
              </w:rPr>
              <w:t>甲骨文进校园的实践研究——</w:t>
            </w:r>
            <w:r>
              <w:rPr>
                <w:rFonts w:ascii="宋体" w:hAnsi="宋体" w:eastAsia="宋体" w:cs="宋体"/>
                <w:spacing w:val="-54"/>
                <w:position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21"/>
                <w:szCs w:val="21"/>
                <w:highlight w:val="none"/>
              </w:rPr>
              <w:t>以幼儿园玩教具</w:t>
            </w:r>
          </w:p>
          <w:p>
            <w:pPr>
              <w:spacing w:line="20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设计课程为例</w:t>
            </w:r>
          </w:p>
        </w:tc>
        <w:tc>
          <w:tcPr>
            <w:tcW w:w="2280" w:type="dxa"/>
            <w:vAlign w:val="top"/>
          </w:tcPr>
          <w:p>
            <w:pPr>
              <w:spacing w:before="131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杨林战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王盼盼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宋梁逸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26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407</w:t>
            </w:r>
          </w:p>
        </w:tc>
        <w:tc>
          <w:tcPr>
            <w:tcW w:w="0" w:type="auto"/>
            <w:vAlign w:val="center"/>
          </w:tcPr>
          <w:p>
            <w:pPr>
              <w:spacing w:before="173" w:line="221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张交交</w:t>
            </w:r>
          </w:p>
        </w:tc>
        <w:tc>
          <w:tcPr>
            <w:tcW w:w="0" w:type="auto"/>
            <w:vAlign w:val="top"/>
          </w:tcPr>
          <w:p>
            <w:pPr>
              <w:spacing w:before="170"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红旗渠精神内涵和时代价值研究</w:t>
            </w:r>
          </w:p>
        </w:tc>
        <w:tc>
          <w:tcPr>
            <w:tcW w:w="2280" w:type="dxa"/>
            <w:vAlign w:val="top"/>
          </w:tcPr>
          <w:p>
            <w:pPr>
              <w:spacing w:before="172" w:line="219" w:lineRule="auto"/>
              <w:ind w:left="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马婕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展雪萍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286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408</w:t>
            </w:r>
          </w:p>
        </w:tc>
        <w:tc>
          <w:tcPr>
            <w:tcW w:w="0" w:type="auto"/>
            <w:vAlign w:val="center"/>
          </w:tcPr>
          <w:p>
            <w:pPr>
              <w:spacing w:before="232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尹雪峰</w:t>
            </w:r>
          </w:p>
        </w:tc>
        <w:tc>
          <w:tcPr>
            <w:tcW w:w="0" w:type="auto"/>
            <w:vAlign w:val="top"/>
          </w:tcPr>
          <w:p>
            <w:pPr>
              <w:spacing w:before="231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红旗渠精神永在研究</w:t>
            </w:r>
          </w:p>
        </w:tc>
        <w:tc>
          <w:tcPr>
            <w:tcW w:w="2280" w:type="dxa"/>
            <w:vAlign w:val="top"/>
          </w:tcPr>
          <w:p>
            <w:pPr>
              <w:spacing w:before="51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张胜光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闫鼎文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409</w:t>
            </w:r>
          </w:p>
        </w:tc>
        <w:tc>
          <w:tcPr>
            <w:tcW w:w="0" w:type="auto"/>
            <w:vAlign w:val="center"/>
          </w:tcPr>
          <w:p>
            <w:pPr>
              <w:spacing w:before="272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唐萌萌</w:t>
            </w:r>
          </w:p>
        </w:tc>
        <w:tc>
          <w:tcPr>
            <w:tcW w:w="0" w:type="auto"/>
            <w:vAlign w:val="top"/>
          </w:tcPr>
          <w:p>
            <w:pPr>
              <w:spacing w:before="271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红旗渠精神在大学生中的传承与弘扬研究</w:t>
            </w:r>
          </w:p>
        </w:tc>
        <w:tc>
          <w:tcPr>
            <w:tcW w:w="2280" w:type="dxa"/>
            <w:vAlign w:val="top"/>
          </w:tcPr>
          <w:p>
            <w:pPr>
              <w:spacing w:before="112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高敏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李炳延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陈梦磊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王祎航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6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410</w:t>
            </w:r>
          </w:p>
        </w:tc>
        <w:tc>
          <w:tcPr>
            <w:tcW w:w="0" w:type="auto"/>
            <w:vAlign w:val="center"/>
          </w:tcPr>
          <w:p>
            <w:pPr>
              <w:spacing w:before="284" w:line="221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李沐</w:t>
            </w:r>
          </w:p>
        </w:tc>
        <w:tc>
          <w:tcPr>
            <w:tcW w:w="0" w:type="auto"/>
            <w:vAlign w:val="top"/>
          </w:tcPr>
          <w:p>
            <w:pPr>
              <w:spacing w:before="122" w:line="39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1"/>
                <w:szCs w:val="21"/>
                <w:highlight w:val="none"/>
              </w:rPr>
              <w:t>文旅融合视域下新时代红旗渠精神创新性发展</w:t>
            </w:r>
          </w:p>
          <w:p>
            <w:pPr>
              <w:spacing w:line="216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102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陈洁心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曹璇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刘潇帅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曹文涛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411</w:t>
            </w:r>
          </w:p>
        </w:tc>
        <w:tc>
          <w:tcPr>
            <w:tcW w:w="0" w:type="auto"/>
            <w:vAlign w:val="center"/>
          </w:tcPr>
          <w:p>
            <w:pPr>
              <w:spacing w:before="273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靳慧洁</w:t>
            </w:r>
          </w:p>
        </w:tc>
        <w:tc>
          <w:tcPr>
            <w:tcW w:w="0" w:type="auto"/>
            <w:vAlign w:val="top"/>
          </w:tcPr>
          <w:p>
            <w:pPr>
              <w:spacing w:before="112" w:line="268" w:lineRule="auto"/>
              <w:ind w:left="103" w:leftChars="0" w:right="14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数字化视域下红旗渠精神的传承与弘扬路径研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273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宋佳利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谢健飞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412</w:t>
            </w:r>
          </w:p>
        </w:tc>
        <w:tc>
          <w:tcPr>
            <w:tcW w:w="0" w:type="auto"/>
            <w:vAlign w:val="center"/>
          </w:tcPr>
          <w:p>
            <w:pPr>
              <w:spacing w:before="274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黄亚冰</w:t>
            </w:r>
          </w:p>
        </w:tc>
        <w:tc>
          <w:tcPr>
            <w:tcW w:w="0" w:type="auto"/>
            <w:vAlign w:val="top"/>
          </w:tcPr>
          <w:p>
            <w:pPr>
              <w:spacing w:before="273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二十大精神融入大学生思想教育的实践研究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135" w:line="220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张辰博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王雪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闫振坤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王蓓蓓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42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413</w:t>
            </w:r>
          </w:p>
        </w:tc>
        <w:tc>
          <w:tcPr>
            <w:tcW w:w="0" w:type="auto"/>
            <w:vAlign w:val="center"/>
          </w:tcPr>
          <w:p>
            <w:pPr>
              <w:spacing w:line="37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贾琦</w:t>
            </w:r>
          </w:p>
        </w:tc>
        <w:tc>
          <w:tcPr>
            <w:tcW w:w="0" w:type="auto"/>
            <w:vAlign w:val="top"/>
          </w:tcPr>
          <w:p>
            <w:pPr>
              <w:spacing w:before="105" w:line="285" w:lineRule="auto"/>
              <w:ind w:left="103" w:leftChars="0" w:right="110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红旗渠精神与中华优秀传统文化内在契合性研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究——</w:t>
            </w:r>
            <w:r>
              <w:rPr>
                <w:rFonts w:ascii="宋体" w:hAnsi="宋体" w:eastAsia="宋体" w:cs="宋体"/>
                <w:spacing w:val="-6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以国家级非遗项目“内黄落腔”的发展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>为例</w:t>
            </w:r>
          </w:p>
        </w:tc>
        <w:tc>
          <w:tcPr>
            <w:tcW w:w="228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田慧敏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张潆兮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line="26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414</w:t>
            </w:r>
          </w:p>
        </w:tc>
        <w:tc>
          <w:tcPr>
            <w:tcW w:w="0" w:type="auto"/>
            <w:vAlign w:val="center"/>
          </w:tcPr>
          <w:p>
            <w:pPr>
              <w:spacing w:before="286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孟桐桐</w:t>
            </w:r>
          </w:p>
        </w:tc>
        <w:tc>
          <w:tcPr>
            <w:tcW w:w="0" w:type="auto"/>
            <w:vAlign w:val="top"/>
          </w:tcPr>
          <w:p>
            <w:pPr>
              <w:spacing w:before="115" w:line="370" w:lineRule="exact"/>
              <w:ind w:left="10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红旗渠精神融入青少年理想信念教育的路径研</w:t>
            </w:r>
          </w:p>
          <w:p>
            <w:pPr>
              <w:spacing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26" w:line="392" w:lineRule="exact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郭巧丽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司葵花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张舒艺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center"/>
          </w:tcPr>
          <w:p>
            <w:pPr>
              <w:spacing w:before="190" w:line="184" w:lineRule="auto"/>
              <w:ind w:left="9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415</w:t>
            </w:r>
          </w:p>
        </w:tc>
        <w:tc>
          <w:tcPr>
            <w:tcW w:w="0" w:type="auto"/>
            <w:vAlign w:val="center"/>
          </w:tcPr>
          <w:p>
            <w:pPr>
              <w:spacing w:before="140" w:line="221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王亚丽</w:t>
            </w:r>
          </w:p>
        </w:tc>
        <w:tc>
          <w:tcPr>
            <w:tcW w:w="0" w:type="auto"/>
            <w:vAlign w:val="top"/>
          </w:tcPr>
          <w:p>
            <w:pPr>
              <w:spacing w:before="136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红旗渠精神在豫剧中的传承与弘扬研究</w:t>
            </w:r>
          </w:p>
        </w:tc>
        <w:tc>
          <w:tcPr>
            <w:tcW w:w="2280" w:type="dxa"/>
            <w:vAlign w:val="top"/>
          </w:tcPr>
          <w:p>
            <w:pPr>
              <w:spacing w:before="137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杨奇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杨少龙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9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416</w:t>
            </w:r>
          </w:p>
        </w:tc>
        <w:tc>
          <w:tcPr>
            <w:tcW w:w="0" w:type="auto"/>
            <w:vAlign w:val="top"/>
          </w:tcPr>
          <w:p>
            <w:pPr>
              <w:spacing w:before="278" w:line="220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秦亚丽</w:t>
            </w:r>
          </w:p>
        </w:tc>
        <w:tc>
          <w:tcPr>
            <w:tcW w:w="0" w:type="auto"/>
            <w:vAlign w:val="top"/>
          </w:tcPr>
          <w:p>
            <w:pPr>
              <w:spacing w:before="127" w:line="263" w:lineRule="auto"/>
              <w:ind w:left="103" w:leftChars="0" w:right="10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红旗渠精神融入青少年理想信念教育的路径研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37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李云罗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郭晶晶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杨桢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11" w:line="161" w:lineRule="auto"/>
              <w:ind w:left="9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417</w:t>
            </w:r>
          </w:p>
        </w:tc>
        <w:tc>
          <w:tcPr>
            <w:tcW w:w="0" w:type="auto"/>
            <w:vAlign w:val="top"/>
          </w:tcPr>
          <w:p>
            <w:pPr>
              <w:spacing w:before="148" w:line="217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常存强</w:t>
            </w:r>
          </w:p>
        </w:tc>
        <w:tc>
          <w:tcPr>
            <w:tcW w:w="0" w:type="auto"/>
            <w:vAlign w:val="top"/>
          </w:tcPr>
          <w:p>
            <w:pPr>
              <w:spacing w:before="96" w:line="218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红旗渠精神内涵与时代价值</w:t>
            </w:r>
          </w:p>
        </w:tc>
        <w:tc>
          <w:tcPr>
            <w:tcW w:w="2280" w:type="dxa"/>
            <w:vAlign w:val="top"/>
          </w:tcPr>
          <w:p>
            <w:pPr>
              <w:spacing w:before="99" w:line="221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石鲲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张宝安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42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418</w:t>
            </w:r>
          </w:p>
        </w:tc>
        <w:tc>
          <w:tcPr>
            <w:tcW w:w="0" w:type="auto"/>
            <w:vAlign w:val="top"/>
          </w:tcPr>
          <w:p>
            <w:pPr>
              <w:spacing w:before="119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李梦露</w:t>
            </w:r>
          </w:p>
        </w:tc>
        <w:tc>
          <w:tcPr>
            <w:tcW w:w="0" w:type="auto"/>
            <w:vAlign w:val="top"/>
          </w:tcPr>
          <w:p>
            <w:pPr>
              <w:spacing w:before="88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殷商文化创造性转化与创新性发展研究</w:t>
            </w:r>
          </w:p>
        </w:tc>
        <w:tc>
          <w:tcPr>
            <w:tcW w:w="2280" w:type="dxa"/>
            <w:vAlign w:val="top"/>
          </w:tcPr>
          <w:p>
            <w:pPr>
              <w:spacing w:before="130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宋瑾瑾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牛思雨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419</w:t>
            </w:r>
          </w:p>
        </w:tc>
        <w:tc>
          <w:tcPr>
            <w:tcW w:w="0" w:type="auto"/>
            <w:vAlign w:val="top"/>
          </w:tcPr>
          <w:p>
            <w:pPr>
              <w:spacing w:before="278" w:line="219" w:lineRule="auto"/>
              <w:ind w:left="1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史歌</w:t>
            </w:r>
          </w:p>
        </w:tc>
        <w:tc>
          <w:tcPr>
            <w:tcW w:w="0" w:type="auto"/>
            <w:vAlign w:val="top"/>
          </w:tcPr>
          <w:p>
            <w:pPr>
              <w:spacing w:before="139" w:line="370" w:lineRule="exact"/>
              <w:ind w:left="10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安阳市各博物馆面向学校开展研学教育的实践</w:t>
            </w:r>
          </w:p>
          <w:p>
            <w:pPr>
              <w:spacing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与思考</w:t>
            </w:r>
          </w:p>
        </w:tc>
        <w:tc>
          <w:tcPr>
            <w:tcW w:w="2280" w:type="dxa"/>
            <w:vAlign w:val="top"/>
          </w:tcPr>
          <w:p>
            <w:pPr>
              <w:spacing w:before="279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王峰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胡少鹏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4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420</w:t>
            </w:r>
          </w:p>
        </w:tc>
        <w:tc>
          <w:tcPr>
            <w:tcW w:w="0" w:type="auto"/>
            <w:vAlign w:val="top"/>
          </w:tcPr>
          <w:p>
            <w:pPr>
              <w:spacing w:before="240" w:line="219" w:lineRule="auto"/>
              <w:ind w:left="1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孙彬</w:t>
            </w:r>
          </w:p>
        </w:tc>
        <w:tc>
          <w:tcPr>
            <w:tcW w:w="0" w:type="auto"/>
            <w:vAlign w:val="top"/>
          </w:tcPr>
          <w:p>
            <w:pPr>
              <w:spacing w:before="239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安阳市高校大学生宗教信仰现状及对策研究</w:t>
            </w:r>
          </w:p>
        </w:tc>
        <w:tc>
          <w:tcPr>
            <w:tcW w:w="2280" w:type="dxa"/>
            <w:vAlign w:val="top"/>
          </w:tcPr>
          <w:p>
            <w:pPr>
              <w:spacing w:before="111" w:line="220" w:lineRule="auto"/>
              <w:ind w:left="16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童浩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张智阳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421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赵亚莉</w:t>
            </w:r>
          </w:p>
        </w:tc>
        <w:tc>
          <w:tcPr>
            <w:tcW w:w="0" w:type="auto"/>
            <w:vAlign w:val="top"/>
          </w:tcPr>
          <w:p>
            <w:pPr>
              <w:spacing w:before="138" w:line="268" w:lineRule="auto"/>
              <w:ind w:left="104" w:leftChars="0" w:right="9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二十大精神指引下安阳市高校体育高质量发展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的新篇章</w:t>
            </w:r>
          </w:p>
        </w:tc>
        <w:tc>
          <w:tcPr>
            <w:tcW w:w="2280" w:type="dxa"/>
            <w:vAlign w:val="top"/>
          </w:tcPr>
          <w:p>
            <w:pPr>
              <w:spacing w:before="281" w:line="220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卢宁瑞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孟晓杰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422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郝婷丽</w:t>
            </w:r>
          </w:p>
        </w:tc>
        <w:tc>
          <w:tcPr>
            <w:tcW w:w="0" w:type="auto"/>
            <w:vAlign w:val="top"/>
          </w:tcPr>
          <w:p>
            <w:pPr>
              <w:spacing w:before="138" w:line="268" w:lineRule="auto"/>
              <w:ind w:left="104" w:leftChars="0" w:right="8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红旗渠精神融入大学生理想信念教育的路径研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30" w:line="219" w:lineRule="auto"/>
              <w:ind w:left="16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郑欣宇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黄真真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郝泽林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423</w:t>
            </w:r>
          </w:p>
        </w:tc>
        <w:tc>
          <w:tcPr>
            <w:tcW w:w="0" w:type="auto"/>
            <w:vAlign w:val="top"/>
          </w:tcPr>
          <w:p>
            <w:pPr>
              <w:spacing w:before="281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霍亮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深化拓展“洹泉涌流”人才集聚计划机制研究</w:t>
            </w:r>
          </w:p>
        </w:tc>
        <w:tc>
          <w:tcPr>
            <w:tcW w:w="2280" w:type="dxa"/>
            <w:vAlign w:val="top"/>
          </w:tcPr>
          <w:p>
            <w:pPr>
              <w:spacing w:before="121" w:line="219" w:lineRule="auto"/>
              <w:ind w:left="16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司皓齐</w:t>
            </w: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吕亚玲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:highlight w:val="none"/>
              </w:rPr>
              <w:t>曾凯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:highlight w:val="none"/>
              </w:rPr>
              <w:t>崔孟存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424</w:t>
            </w:r>
          </w:p>
        </w:tc>
        <w:tc>
          <w:tcPr>
            <w:tcW w:w="0" w:type="auto"/>
            <w:vAlign w:val="top"/>
          </w:tcPr>
          <w:p>
            <w:pPr>
              <w:spacing w:before="273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李晓旭</w:t>
            </w:r>
          </w:p>
        </w:tc>
        <w:tc>
          <w:tcPr>
            <w:tcW w:w="0" w:type="auto"/>
            <w:vAlign w:val="top"/>
          </w:tcPr>
          <w:p>
            <w:pPr>
              <w:spacing w:before="121" w:line="272" w:lineRule="auto"/>
              <w:ind w:left="104" w:leftChars="0" w:right="9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安阳民俗文化与非遗文化资源在文旅产业发展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中的开发利用研究</w:t>
            </w:r>
          </w:p>
        </w:tc>
        <w:tc>
          <w:tcPr>
            <w:tcW w:w="2280" w:type="dxa"/>
            <w:vAlign w:val="top"/>
          </w:tcPr>
          <w:p>
            <w:pPr>
              <w:spacing w:before="272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邓志伟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韩梦鑫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9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425</w:t>
            </w:r>
          </w:p>
        </w:tc>
        <w:tc>
          <w:tcPr>
            <w:tcW w:w="0" w:type="auto"/>
            <w:vAlign w:val="top"/>
          </w:tcPr>
          <w:p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马天龙</w:t>
            </w:r>
          </w:p>
        </w:tc>
        <w:tc>
          <w:tcPr>
            <w:tcW w:w="0" w:type="auto"/>
            <w:vAlign w:val="top"/>
          </w:tcPr>
          <w:p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高校学生宗教信仰问题及对策研究</w:t>
            </w:r>
          </w:p>
        </w:tc>
        <w:tc>
          <w:tcPr>
            <w:tcW w:w="22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20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孙振兴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燕起超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426</w:t>
            </w:r>
          </w:p>
        </w:tc>
        <w:tc>
          <w:tcPr>
            <w:tcW w:w="0" w:type="auto"/>
            <w:vAlign w:val="top"/>
          </w:tcPr>
          <w:p>
            <w:pPr>
              <w:spacing w:before="275" w:line="221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王卉茎</w:t>
            </w:r>
          </w:p>
        </w:tc>
        <w:tc>
          <w:tcPr>
            <w:tcW w:w="0" w:type="auto"/>
            <w:vAlign w:val="top"/>
          </w:tcPr>
          <w:p>
            <w:pPr>
              <w:spacing w:before="143" w:line="380" w:lineRule="exact"/>
              <w:ind w:left="10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传承弘扬殷商文化，助推我市文旅文创融合发</w:t>
            </w:r>
          </w:p>
          <w:p>
            <w:pPr>
              <w:spacing w:before="1" w:line="197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展研究</w:t>
            </w:r>
          </w:p>
        </w:tc>
        <w:tc>
          <w:tcPr>
            <w:tcW w:w="2280" w:type="dxa"/>
            <w:vAlign w:val="top"/>
          </w:tcPr>
          <w:p>
            <w:pPr>
              <w:spacing w:before="273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陈茜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王寅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33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427</w:t>
            </w:r>
          </w:p>
        </w:tc>
        <w:tc>
          <w:tcPr>
            <w:tcW w:w="0" w:type="auto"/>
            <w:vAlign w:val="top"/>
          </w:tcPr>
          <w:p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王晓</w:t>
            </w:r>
          </w:p>
        </w:tc>
        <w:tc>
          <w:tcPr>
            <w:tcW w:w="0" w:type="auto"/>
            <w:vAlign w:val="top"/>
          </w:tcPr>
          <w:p>
            <w:pPr>
              <w:spacing w:before="213" w:line="268" w:lineRule="auto"/>
              <w:ind w:left="104" w:leftChars="0" w:right="90" w:rightChars="0" w:firstLine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建立健全巩固拓展脱贫攻坚成果与乡村振兴有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效衔机制研究</w:t>
            </w:r>
          </w:p>
        </w:tc>
        <w:tc>
          <w:tcPr>
            <w:tcW w:w="22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20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殷鹏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张金铭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80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428</w:t>
            </w:r>
          </w:p>
        </w:tc>
        <w:tc>
          <w:tcPr>
            <w:tcW w:w="0" w:type="auto"/>
            <w:vAlign w:val="top"/>
          </w:tcPr>
          <w:p>
            <w:pPr>
              <w:spacing w:before="127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魏晓晓</w:t>
            </w:r>
          </w:p>
        </w:tc>
        <w:tc>
          <w:tcPr>
            <w:tcW w:w="0" w:type="auto"/>
            <w:vAlign w:val="top"/>
          </w:tcPr>
          <w:p>
            <w:pPr>
              <w:spacing w:before="125" w:line="228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红旗渠精神融入青少年理想信念教育的路径研究</w:t>
            </w:r>
          </w:p>
        </w:tc>
        <w:tc>
          <w:tcPr>
            <w:tcW w:w="2280" w:type="dxa"/>
            <w:vAlign w:val="top"/>
          </w:tcPr>
          <w:p>
            <w:pPr>
              <w:spacing w:before="126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张志慧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牛世龙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429</w:t>
            </w:r>
          </w:p>
        </w:tc>
        <w:tc>
          <w:tcPr>
            <w:tcW w:w="0" w:type="auto"/>
            <w:vAlign w:val="top"/>
          </w:tcPr>
          <w:p>
            <w:pPr>
              <w:spacing w:before="286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吴瑞敏</w:t>
            </w:r>
          </w:p>
        </w:tc>
        <w:tc>
          <w:tcPr>
            <w:tcW w:w="0" w:type="auto"/>
            <w:vAlign w:val="top"/>
          </w:tcPr>
          <w:p>
            <w:pPr>
              <w:spacing w:before="155" w:line="264" w:lineRule="auto"/>
              <w:ind w:left="104" w:leftChars="0" w:right="79" w:rightChars="0" w:firstLine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加强汉字文化应用研究，推进“中华字都”品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牌建设</w:t>
            </w:r>
          </w:p>
        </w:tc>
        <w:tc>
          <w:tcPr>
            <w:tcW w:w="2280" w:type="dxa"/>
            <w:vAlign w:val="top"/>
          </w:tcPr>
          <w:p>
            <w:pPr>
              <w:spacing w:before="286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孙丹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黄园园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430</w:t>
            </w:r>
          </w:p>
        </w:tc>
        <w:tc>
          <w:tcPr>
            <w:tcW w:w="0" w:type="auto"/>
            <w:vAlign w:val="top"/>
          </w:tcPr>
          <w:p>
            <w:pPr>
              <w:spacing w:before="276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姚冠南</w:t>
            </w:r>
          </w:p>
        </w:tc>
        <w:tc>
          <w:tcPr>
            <w:tcW w:w="0" w:type="auto"/>
            <w:vAlign w:val="top"/>
          </w:tcPr>
          <w:p>
            <w:pPr>
              <w:spacing w:before="275" w:line="228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大运河文化遗产安阳段文物保护和展示利用研究</w:t>
            </w:r>
          </w:p>
        </w:tc>
        <w:tc>
          <w:tcPr>
            <w:tcW w:w="2280" w:type="dxa"/>
            <w:vAlign w:val="top"/>
          </w:tcPr>
          <w:p>
            <w:pPr>
              <w:spacing w:before="146" w:line="219" w:lineRule="auto"/>
              <w:ind w:left="16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张新颖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关丽欢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孙亚飞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20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431</w:t>
            </w:r>
          </w:p>
        </w:tc>
        <w:tc>
          <w:tcPr>
            <w:tcW w:w="0" w:type="auto"/>
            <w:vAlign w:val="top"/>
          </w:tcPr>
          <w:p>
            <w:pPr>
              <w:spacing w:before="138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袁欢欢</w:t>
            </w:r>
          </w:p>
        </w:tc>
        <w:tc>
          <w:tcPr>
            <w:tcW w:w="0" w:type="auto"/>
            <w:vAlign w:val="top"/>
          </w:tcPr>
          <w:p>
            <w:pPr>
              <w:spacing w:before="136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非遗文化推动乡村振兴的路径和对策研究</w:t>
            </w:r>
          </w:p>
        </w:tc>
        <w:tc>
          <w:tcPr>
            <w:tcW w:w="2280" w:type="dxa"/>
            <w:vAlign w:val="top"/>
          </w:tcPr>
          <w:p>
            <w:pPr>
              <w:spacing w:before="136" w:line="219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侯艳英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陈艳超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11" w:line="168" w:lineRule="exact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  <w:highlight w:val="none"/>
              </w:rPr>
              <w:t>432</w:t>
            </w:r>
          </w:p>
        </w:tc>
        <w:tc>
          <w:tcPr>
            <w:tcW w:w="0" w:type="auto"/>
            <w:vAlign w:val="top"/>
          </w:tcPr>
          <w:p>
            <w:pPr>
              <w:spacing w:before="127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田红梅</w:t>
            </w:r>
          </w:p>
        </w:tc>
        <w:tc>
          <w:tcPr>
            <w:tcW w:w="0" w:type="auto"/>
            <w:vAlign w:val="top"/>
          </w:tcPr>
          <w:p>
            <w:pPr>
              <w:spacing w:before="126" w:line="228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highlight w:val="none"/>
              </w:rPr>
              <w:t>体育强国背景下安阳市扩大体育消费新机制研究</w:t>
            </w:r>
          </w:p>
        </w:tc>
        <w:tc>
          <w:tcPr>
            <w:tcW w:w="2280" w:type="dxa"/>
            <w:vAlign w:val="top"/>
          </w:tcPr>
          <w:p>
            <w:pPr>
              <w:spacing w:before="146" w:line="205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何越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郭增杨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11" w:line="168" w:lineRule="exact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  <w:highlight w:val="none"/>
              </w:rPr>
              <w:t>433</w:t>
            </w:r>
          </w:p>
        </w:tc>
        <w:tc>
          <w:tcPr>
            <w:tcW w:w="0" w:type="auto"/>
            <w:vAlign w:val="top"/>
          </w:tcPr>
          <w:p>
            <w:pPr>
              <w:spacing w:before="137" w:line="213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毕迎迎</w:t>
            </w:r>
          </w:p>
        </w:tc>
        <w:tc>
          <w:tcPr>
            <w:tcW w:w="0" w:type="auto"/>
            <w:vAlign w:val="top"/>
          </w:tcPr>
          <w:p>
            <w:pPr>
              <w:spacing w:before="95" w:line="218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红旗渠精神内涵和时代价值的研究</w:t>
            </w:r>
          </w:p>
        </w:tc>
        <w:tc>
          <w:tcPr>
            <w:tcW w:w="2280" w:type="dxa"/>
            <w:vAlign w:val="top"/>
          </w:tcPr>
          <w:p>
            <w:pPr>
              <w:spacing w:before="137" w:line="213" w:lineRule="auto"/>
              <w:ind w:left="1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刘龙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孟莎莎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434</w:t>
            </w:r>
          </w:p>
        </w:tc>
        <w:tc>
          <w:tcPr>
            <w:tcW w:w="0" w:type="auto"/>
            <w:vAlign w:val="top"/>
          </w:tcPr>
          <w:p>
            <w:pPr>
              <w:spacing w:before="288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呼星汝</w:t>
            </w:r>
          </w:p>
        </w:tc>
        <w:tc>
          <w:tcPr>
            <w:tcW w:w="0" w:type="auto"/>
            <w:vAlign w:val="top"/>
          </w:tcPr>
          <w:p>
            <w:pPr>
              <w:spacing w:before="136" w:line="380" w:lineRule="exact"/>
              <w:ind w:left="10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关于社会保险工作中延迟退休年龄等民生问题</w:t>
            </w:r>
          </w:p>
          <w:p>
            <w:pPr>
              <w:spacing w:line="217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调查研究</w:t>
            </w:r>
          </w:p>
        </w:tc>
        <w:tc>
          <w:tcPr>
            <w:tcW w:w="2280" w:type="dxa"/>
            <w:vAlign w:val="top"/>
          </w:tcPr>
          <w:p>
            <w:pPr>
              <w:spacing w:before="158" w:line="220" w:lineRule="auto"/>
              <w:ind w:left="16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何丽娜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王闪闪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张利霞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435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李磊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高校学生宗教信仰问题及对策研究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陈琳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曹祥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436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封秋蒙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新时代殷墟遗址的保护研究与展示利用研究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黎佳欣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石林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张晓玉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437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常玉婷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道口古镇保护与活化利用研究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杨洁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蔺媛媛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438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王飞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从百年党史看中国共产党红色基因传承研究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姚俊飞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顾炎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439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王潇琦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深化拓展“洹泉涌流”人才集聚计划机制研究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段亚男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440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孔敬超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健全我市普惠养老三级服务体系研究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吴敏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441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白露露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红旗渠精神与中华优秀传统文化内在契合性研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王建军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冯俊睿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宋贤锋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442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方宪权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数字乡村建设的现实背景、价值意义与实践进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路研究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梁建楠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李牧青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李来仕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牛登卉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443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王鑫宇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李大飞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孟祥洁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444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张婉月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优化我市营商环境的调查研究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贺海娟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史超英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445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付筱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新时代红旗渠精神助力乡村文化振兴的路径研 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禹晓航  张浩林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陈思宇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446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王民飞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非遗文化推动乡村振兴的路径和对策研究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田恒玮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臧晶莹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孟子圆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周路通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447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昌成程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高校学生用英语讲好中国故事能力培养研究一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一 以红旗渠精神为例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付瑞利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程龙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448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段文奇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文化育人视阈下二十大精神融入高校英语课程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研 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孟彦名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王延霞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李培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刘安然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449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耿幸美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红旗渠精神在大学生中的传承与弘扬研究--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以安阳学院为例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胡俐敏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付昱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450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李平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“习近平用典”中的安阳元素研究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李婷婷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谢薇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李亚静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451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王晴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红旗渠精神助力安阳市乡村文化振兴的路径探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李菲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刘蕾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郭铃君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452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谢茹冰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生态翻译视角下纪实文学作品的英译研究--</w:t>
            </w:r>
          </w:p>
          <w:p>
            <w:pPr>
              <w:spacing w:before="118" w:line="381" w:lineRule="exact"/>
              <w:ind w:left="114" w:leftChars="0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以红旗渠文化为例</w:t>
            </w:r>
          </w:p>
        </w:tc>
        <w:tc>
          <w:tcPr>
            <w:tcW w:w="2280" w:type="dxa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张妍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林珈羽</w:t>
            </w:r>
            <w:r>
              <w:rPr>
                <w:rFonts w:hint="eastAsia"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马腾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453</w:t>
            </w:r>
          </w:p>
        </w:tc>
        <w:tc>
          <w:tcPr>
            <w:tcW w:w="0" w:type="auto"/>
            <w:vAlign w:val="top"/>
          </w:tcPr>
          <w:p>
            <w:pPr>
              <w:spacing w:before="279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杨雪薇</w:t>
            </w:r>
          </w:p>
        </w:tc>
        <w:tc>
          <w:tcPr>
            <w:tcW w:w="0" w:type="auto"/>
            <w:vAlign w:val="top"/>
          </w:tcPr>
          <w:p>
            <w:pPr>
              <w:spacing w:before="118" w:line="381" w:lineRule="exact"/>
              <w:ind w:left="1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加强汉字文化应用研究，推进“中华字都”品</w:t>
            </w:r>
          </w:p>
          <w:p>
            <w:pPr>
              <w:spacing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牌建设</w:t>
            </w:r>
          </w:p>
        </w:tc>
        <w:tc>
          <w:tcPr>
            <w:tcW w:w="2280" w:type="dxa"/>
            <w:vAlign w:val="top"/>
          </w:tcPr>
          <w:p>
            <w:pPr>
              <w:spacing w:before="279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周华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崔晓敏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454</w:t>
            </w:r>
          </w:p>
        </w:tc>
        <w:tc>
          <w:tcPr>
            <w:tcW w:w="0" w:type="auto"/>
            <w:vAlign w:val="top"/>
          </w:tcPr>
          <w:p>
            <w:pPr>
              <w:spacing w:before="281" w:line="221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原培雯</w:t>
            </w:r>
          </w:p>
        </w:tc>
        <w:tc>
          <w:tcPr>
            <w:tcW w:w="0" w:type="auto"/>
            <w:vAlign w:val="top"/>
          </w:tcPr>
          <w:p>
            <w:pPr>
              <w:spacing w:before="129" w:line="381" w:lineRule="exact"/>
              <w:ind w:left="1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框架理论视域下习近平法治思想的英译研究一</w:t>
            </w:r>
          </w:p>
          <w:p>
            <w:pPr>
              <w:spacing w:line="21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一以《中华人民共和国民法典》为例</w:t>
            </w:r>
          </w:p>
        </w:tc>
        <w:tc>
          <w:tcPr>
            <w:tcW w:w="2280" w:type="dxa"/>
            <w:vAlign w:val="top"/>
          </w:tcPr>
          <w:p>
            <w:pPr>
              <w:spacing w:before="280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杨心灵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95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455</w:t>
            </w:r>
          </w:p>
        </w:tc>
        <w:tc>
          <w:tcPr>
            <w:tcW w:w="0" w:type="auto"/>
            <w:vAlign w:val="top"/>
          </w:tcPr>
          <w:p>
            <w:pPr>
              <w:spacing w:before="144" w:line="221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张银雪</w:t>
            </w:r>
          </w:p>
        </w:tc>
        <w:tc>
          <w:tcPr>
            <w:tcW w:w="0" w:type="auto"/>
            <w:vAlign w:val="top"/>
          </w:tcPr>
          <w:p>
            <w:pPr>
              <w:spacing w:before="140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highlight w:val="none"/>
              </w:rPr>
              <w:t>文化强国战略下殷商文化的传承与弘扬路径研究</w:t>
            </w:r>
          </w:p>
        </w:tc>
        <w:tc>
          <w:tcPr>
            <w:tcW w:w="2280" w:type="dxa"/>
            <w:vAlign w:val="top"/>
          </w:tcPr>
          <w:p>
            <w:pPr>
              <w:spacing w:before="141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李慧方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柯春丽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456</w:t>
            </w:r>
          </w:p>
        </w:tc>
        <w:tc>
          <w:tcPr>
            <w:tcW w:w="0" w:type="auto"/>
            <w:vAlign w:val="top"/>
          </w:tcPr>
          <w:p>
            <w:pPr>
              <w:spacing w:before="271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张月莹</w:t>
            </w:r>
          </w:p>
        </w:tc>
        <w:tc>
          <w:tcPr>
            <w:tcW w:w="0" w:type="auto"/>
            <w:vAlign w:val="top"/>
          </w:tcPr>
          <w:p>
            <w:pPr>
              <w:spacing w:before="119" w:line="381" w:lineRule="exact"/>
              <w:ind w:left="1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二十大精神融入高校英语课堂的价值意蕴与实</w:t>
            </w:r>
          </w:p>
          <w:p>
            <w:pPr>
              <w:spacing w:line="21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践路径研究</w:t>
            </w:r>
          </w:p>
        </w:tc>
        <w:tc>
          <w:tcPr>
            <w:tcW w:w="2280" w:type="dxa"/>
            <w:vAlign w:val="top"/>
          </w:tcPr>
          <w:p>
            <w:pPr>
              <w:spacing w:before="132" w:line="220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宋利华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张圆圆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朱阳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申冰玉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457</w:t>
            </w:r>
          </w:p>
        </w:tc>
        <w:tc>
          <w:tcPr>
            <w:tcW w:w="0" w:type="auto"/>
            <w:vAlign w:val="top"/>
          </w:tcPr>
          <w:p>
            <w:pPr>
              <w:spacing w:before="281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申梦伟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红旗渠精神融入中小学思政课教学路径研究</w:t>
            </w:r>
          </w:p>
        </w:tc>
        <w:tc>
          <w:tcPr>
            <w:tcW w:w="2280" w:type="dxa"/>
            <w:vAlign w:val="top"/>
          </w:tcPr>
          <w:p>
            <w:pPr>
              <w:spacing w:before="140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邓肖肖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吴奇凡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耿丹青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关浩辰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458</w:t>
            </w:r>
          </w:p>
        </w:tc>
        <w:tc>
          <w:tcPr>
            <w:tcW w:w="0" w:type="auto"/>
            <w:vAlign w:val="top"/>
          </w:tcPr>
          <w:p>
            <w:pPr>
              <w:spacing w:before="272" w:line="228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王慧丛</w:t>
            </w:r>
          </w:p>
        </w:tc>
        <w:tc>
          <w:tcPr>
            <w:tcW w:w="0" w:type="auto"/>
            <w:vAlign w:val="top"/>
          </w:tcPr>
          <w:p>
            <w:pPr>
              <w:spacing w:before="260" w:line="21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红旗渠精神内涵和时代价值研究</w:t>
            </w:r>
          </w:p>
        </w:tc>
        <w:tc>
          <w:tcPr>
            <w:tcW w:w="2280" w:type="dxa"/>
            <w:vAlign w:val="top"/>
          </w:tcPr>
          <w:p>
            <w:pPr>
              <w:spacing w:before="112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赵之昂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周泓霖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杨子敏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57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459</w:t>
            </w:r>
          </w:p>
        </w:tc>
        <w:tc>
          <w:tcPr>
            <w:tcW w:w="0" w:type="auto"/>
            <w:vAlign w:val="top"/>
          </w:tcPr>
          <w:p>
            <w:pPr>
              <w:spacing w:before="104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许娜</w:t>
            </w:r>
          </w:p>
        </w:tc>
        <w:tc>
          <w:tcPr>
            <w:tcW w:w="0" w:type="auto"/>
            <w:vAlign w:val="top"/>
          </w:tcPr>
          <w:p>
            <w:pPr>
              <w:spacing w:before="142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红旗渠精神在中小学思政课中的融合运用研究</w:t>
            </w:r>
          </w:p>
        </w:tc>
        <w:tc>
          <w:tcPr>
            <w:tcW w:w="2280" w:type="dxa"/>
            <w:vAlign w:val="top"/>
          </w:tcPr>
          <w:p>
            <w:pPr>
              <w:spacing w:before="103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刘清东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王贞纯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7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460</w:t>
            </w:r>
          </w:p>
        </w:tc>
        <w:tc>
          <w:tcPr>
            <w:tcW w:w="0" w:type="auto"/>
            <w:vAlign w:val="top"/>
          </w:tcPr>
          <w:p>
            <w:pPr>
              <w:spacing w:before="253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毕晓</w:t>
            </w:r>
          </w:p>
        </w:tc>
        <w:tc>
          <w:tcPr>
            <w:tcW w:w="0" w:type="auto"/>
            <w:vAlign w:val="top"/>
          </w:tcPr>
          <w:p>
            <w:pPr>
              <w:spacing w:before="252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健全安阳市全方位多层次养老保险体系研究</w:t>
            </w:r>
          </w:p>
        </w:tc>
        <w:tc>
          <w:tcPr>
            <w:tcW w:w="2280" w:type="dxa"/>
            <w:vAlign w:val="top"/>
          </w:tcPr>
          <w:p>
            <w:pPr>
              <w:spacing w:before="124" w:line="220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吕嘉铭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张展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赵赛平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郭伟茹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461</w:t>
            </w:r>
          </w:p>
        </w:tc>
        <w:tc>
          <w:tcPr>
            <w:tcW w:w="0" w:type="auto"/>
            <w:vAlign w:val="top"/>
          </w:tcPr>
          <w:p>
            <w:pPr>
              <w:spacing w:before="264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程国华</w:t>
            </w:r>
          </w:p>
        </w:tc>
        <w:tc>
          <w:tcPr>
            <w:tcW w:w="0" w:type="auto"/>
            <w:vAlign w:val="top"/>
          </w:tcPr>
          <w:p>
            <w:pPr>
              <w:spacing w:before="111" w:line="268" w:lineRule="auto"/>
              <w:ind w:left="114" w:leftChars="0" w:right="14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关于社会保险工作中延迟退休年龄等民生问题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调查研究</w:t>
            </w:r>
          </w:p>
        </w:tc>
        <w:tc>
          <w:tcPr>
            <w:tcW w:w="2280" w:type="dxa"/>
            <w:vAlign w:val="top"/>
          </w:tcPr>
          <w:p>
            <w:pPr>
              <w:spacing w:before="113" w:line="370" w:lineRule="exact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史杨漾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吴雨涵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丁萌萌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刘啸洋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8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462</w:t>
            </w:r>
          </w:p>
        </w:tc>
        <w:tc>
          <w:tcPr>
            <w:tcW w:w="0" w:type="auto"/>
            <w:vAlign w:val="top"/>
          </w:tcPr>
          <w:p>
            <w:pPr>
              <w:spacing w:before="302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侯梦菲</w:t>
            </w:r>
          </w:p>
        </w:tc>
        <w:tc>
          <w:tcPr>
            <w:tcW w:w="0" w:type="auto"/>
            <w:vAlign w:val="top"/>
          </w:tcPr>
          <w:p>
            <w:pPr>
              <w:spacing w:before="302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安阳智慧物流枢纽港建设策略研究</w:t>
            </w:r>
          </w:p>
        </w:tc>
        <w:tc>
          <w:tcPr>
            <w:tcW w:w="2280" w:type="dxa"/>
            <w:vAlign w:val="top"/>
          </w:tcPr>
          <w:p>
            <w:pPr>
              <w:spacing w:before="162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侯砺峰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侯万里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靳文玲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李国安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463</w:t>
            </w:r>
          </w:p>
        </w:tc>
        <w:tc>
          <w:tcPr>
            <w:tcW w:w="0" w:type="auto"/>
            <w:vAlign w:val="top"/>
          </w:tcPr>
          <w:p>
            <w:pPr>
              <w:spacing w:before="285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刘维</w:t>
            </w:r>
          </w:p>
        </w:tc>
        <w:tc>
          <w:tcPr>
            <w:tcW w:w="0" w:type="auto"/>
            <w:vAlign w:val="top"/>
          </w:tcPr>
          <w:p>
            <w:pPr>
              <w:spacing w:before="133" w:line="380" w:lineRule="exact"/>
              <w:ind w:left="1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数字政府视域下政务服务“好差评”制度优化</w:t>
            </w:r>
          </w:p>
          <w:p>
            <w:pPr>
              <w:spacing w:line="21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134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娄明慧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何文婧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黄帅博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464</w:t>
            </w:r>
          </w:p>
        </w:tc>
        <w:tc>
          <w:tcPr>
            <w:tcW w:w="0" w:type="auto"/>
            <w:vAlign w:val="top"/>
          </w:tcPr>
          <w:p>
            <w:pPr>
              <w:spacing w:before="284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罗松林</w:t>
            </w:r>
          </w:p>
        </w:tc>
        <w:tc>
          <w:tcPr>
            <w:tcW w:w="0" w:type="auto"/>
            <w:vAlign w:val="top"/>
          </w:tcPr>
          <w:p>
            <w:pPr>
              <w:spacing w:before="124" w:line="379" w:lineRule="exact"/>
              <w:ind w:left="1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一带一路背景新亚欧大陆桥中陆港型物流枢纽</w:t>
            </w:r>
          </w:p>
          <w:p>
            <w:pPr>
              <w:spacing w:line="21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公转铁时空联动协同发展研究——</w:t>
            </w:r>
            <w:r>
              <w:rPr>
                <w:rFonts w:ascii="宋体" w:hAnsi="宋体" w:eastAsia="宋体" w:cs="宋体"/>
                <w:spacing w:val="-64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以安阳为例</w:t>
            </w:r>
          </w:p>
        </w:tc>
        <w:tc>
          <w:tcPr>
            <w:tcW w:w="2280" w:type="dxa"/>
            <w:vAlign w:val="top"/>
          </w:tcPr>
          <w:p>
            <w:pPr>
              <w:spacing w:before="134" w:line="254" w:lineRule="auto"/>
              <w:ind w:left="109" w:leftChars="0" w:right="172" w:rightChars="0" w:firstLine="6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单宝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代景栋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侯志刚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49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465</w:t>
            </w:r>
          </w:p>
        </w:tc>
        <w:tc>
          <w:tcPr>
            <w:tcW w:w="0" w:type="auto"/>
            <w:vAlign w:val="top"/>
          </w:tcPr>
          <w:p>
            <w:pPr>
              <w:spacing w:before="195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:highlight w:val="none"/>
              </w:rPr>
              <w:t>明鸣</w:t>
            </w:r>
          </w:p>
        </w:tc>
        <w:tc>
          <w:tcPr>
            <w:tcW w:w="0" w:type="auto"/>
            <w:vAlign w:val="top"/>
          </w:tcPr>
          <w:p>
            <w:pPr>
              <w:spacing w:before="194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  <w:highlight w:val="none"/>
              </w:rPr>
              <w:t>新时代红旗渠精神助力乡村文化振兴的路径研究</w:t>
            </w:r>
          </w:p>
        </w:tc>
        <w:tc>
          <w:tcPr>
            <w:tcW w:w="2280" w:type="dxa"/>
            <w:vAlign w:val="top"/>
          </w:tcPr>
          <w:p>
            <w:pPr>
              <w:spacing w:before="195" w:line="219" w:lineRule="auto"/>
              <w:ind w:left="1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杨鑫源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李俞林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0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466</w:t>
            </w:r>
          </w:p>
        </w:tc>
        <w:tc>
          <w:tcPr>
            <w:tcW w:w="0" w:type="auto"/>
            <w:vAlign w:val="top"/>
          </w:tcPr>
          <w:p>
            <w:pPr>
              <w:spacing w:before="246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牛梦寒</w:t>
            </w:r>
          </w:p>
        </w:tc>
        <w:tc>
          <w:tcPr>
            <w:tcW w:w="0" w:type="auto"/>
            <w:vAlign w:val="top"/>
          </w:tcPr>
          <w:p>
            <w:pPr>
              <w:spacing w:before="245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安阳市智慧养老服务模式研究</w:t>
            </w:r>
          </w:p>
        </w:tc>
        <w:tc>
          <w:tcPr>
            <w:tcW w:w="2280" w:type="dxa"/>
            <w:vAlign w:val="top"/>
          </w:tcPr>
          <w:p>
            <w:pPr>
              <w:spacing w:before="116" w:line="252" w:lineRule="auto"/>
              <w:ind w:left="139" w:leftChars="0" w:right="167" w:rightChars="0" w:firstLine="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焦甜甜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朱佳宁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常卓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0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467</w:t>
            </w:r>
          </w:p>
        </w:tc>
        <w:tc>
          <w:tcPr>
            <w:tcW w:w="0" w:type="auto"/>
            <w:vAlign w:val="top"/>
          </w:tcPr>
          <w:p>
            <w:pPr>
              <w:spacing w:before="246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牛梦梦</w:t>
            </w:r>
          </w:p>
        </w:tc>
        <w:tc>
          <w:tcPr>
            <w:tcW w:w="0" w:type="auto"/>
            <w:vAlign w:val="top"/>
          </w:tcPr>
          <w:p>
            <w:pPr>
              <w:spacing w:before="245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新时代提升我市粮食产能机制研究</w:t>
            </w:r>
          </w:p>
        </w:tc>
        <w:tc>
          <w:tcPr>
            <w:tcW w:w="2280" w:type="dxa"/>
            <w:vAlign w:val="top"/>
          </w:tcPr>
          <w:p>
            <w:pPr>
              <w:spacing w:before="95" w:line="219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肖炳弈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刘源峰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杜军培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夏雨涵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34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468</w:t>
            </w:r>
          </w:p>
        </w:tc>
        <w:tc>
          <w:tcPr>
            <w:tcW w:w="0" w:type="auto"/>
            <w:vAlign w:val="top"/>
          </w:tcPr>
          <w:p>
            <w:pPr>
              <w:spacing w:line="28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221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彭刘安</w:t>
            </w:r>
          </w:p>
        </w:tc>
        <w:tc>
          <w:tcPr>
            <w:tcW w:w="0" w:type="auto"/>
            <w:vAlign w:val="top"/>
          </w:tcPr>
          <w:p>
            <w:pPr>
              <w:spacing w:before="197" w:line="399" w:lineRule="exact"/>
              <w:ind w:left="1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4"/>
                <w:sz w:val="21"/>
                <w:szCs w:val="21"/>
                <w:highlight w:val="none"/>
              </w:rPr>
              <w:t>碳达峰背景下安阳市制造业与新一代信息技术</w:t>
            </w:r>
          </w:p>
          <w:p>
            <w:pPr>
              <w:spacing w:line="21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产业深度融合路径创新研究</w:t>
            </w:r>
          </w:p>
        </w:tc>
        <w:tc>
          <w:tcPr>
            <w:tcW w:w="2280" w:type="dxa"/>
            <w:vAlign w:val="top"/>
          </w:tcPr>
          <w:p>
            <w:pPr>
              <w:spacing w:before="218" w:line="220" w:lineRule="auto"/>
              <w:ind w:left="12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何亚慧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张子彤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彭文慧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469</w:t>
            </w:r>
          </w:p>
        </w:tc>
        <w:tc>
          <w:tcPr>
            <w:tcW w:w="0" w:type="auto"/>
            <w:vAlign w:val="top"/>
          </w:tcPr>
          <w:p>
            <w:pPr>
              <w:spacing w:before="282" w:line="221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>王贝贝</w:t>
            </w:r>
          </w:p>
        </w:tc>
        <w:tc>
          <w:tcPr>
            <w:tcW w:w="0" w:type="auto"/>
            <w:vAlign w:val="top"/>
          </w:tcPr>
          <w:p>
            <w:pPr>
              <w:spacing w:before="118" w:line="390" w:lineRule="exact"/>
              <w:ind w:left="12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13"/>
                <w:sz w:val="21"/>
                <w:szCs w:val="21"/>
                <w:highlight w:val="none"/>
              </w:rPr>
              <w:t>韧性视角下全面提升城市应对突发公共卫生事</w:t>
            </w:r>
          </w:p>
          <w:p>
            <w:pPr>
              <w:spacing w:line="218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件能力研究——</w:t>
            </w:r>
            <w:r>
              <w:rPr>
                <w:rFonts w:ascii="宋体" w:hAnsi="宋体" w:eastAsia="宋体" w:cs="宋体"/>
                <w:spacing w:val="-6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以安阳市为例</w:t>
            </w:r>
          </w:p>
        </w:tc>
        <w:tc>
          <w:tcPr>
            <w:tcW w:w="2280" w:type="dxa"/>
            <w:vAlign w:val="top"/>
          </w:tcPr>
          <w:p>
            <w:pPr>
              <w:spacing w:before="128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胡明生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陈慧慧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魏子凡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14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470</w:t>
            </w:r>
          </w:p>
        </w:tc>
        <w:tc>
          <w:tcPr>
            <w:tcW w:w="0" w:type="auto"/>
            <w:vAlign w:val="top"/>
          </w:tcPr>
          <w:p>
            <w:pPr>
              <w:spacing w:before="160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王梦楠</w:t>
            </w:r>
          </w:p>
        </w:tc>
        <w:tc>
          <w:tcPr>
            <w:tcW w:w="0" w:type="auto"/>
            <w:vAlign w:val="top"/>
          </w:tcPr>
          <w:p>
            <w:pPr>
              <w:spacing w:before="159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殷商文化发掘与安阳城市品牌塑造研究</w:t>
            </w:r>
          </w:p>
        </w:tc>
        <w:tc>
          <w:tcPr>
            <w:tcW w:w="2280" w:type="dxa"/>
            <w:vAlign w:val="top"/>
          </w:tcPr>
          <w:p>
            <w:pPr>
              <w:spacing w:before="159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陈玉洁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赵瑞霞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32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4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471</w:t>
            </w:r>
          </w:p>
        </w:tc>
        <w:tc>
          <w:tcPr>
            <w:tcW w:w="0" w:type="auto"/>
            <w:vAlign w:val="top"/>
          </w:tcPr>
          <w:p>
            <w:pPr>
              <w:spacing w:line="27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24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王瑶</w:t>
            </w:r>
          </w:p>
        </w:tc>
        <w:tc>
          <w:tcPr>
            <w:tcW w:w="0" w:type="auto"/>
            <w:vAlign w:val="top"/>
          </w:tcPr>
          <w:p>
            <w:pPr>
              <w:spacing w:before="179" w:line="380" w:lineRule="exact"/>
              <w:ind w:left="12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21"/>
                <w:szCs w:val="21"/>
                <w:highlight w:val="none"/>
              </w:rPr>
              <w:t>依托地方特色资源和优势产业，提升服务竞争</w:t>
            </w:r>
          </w:p>
          <w:p>
            <w:pPr>
              <w:spacing w:line="218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力，打响“安阳服务”城市品牌研究</w:t>
            </w:r>
          </w:p>
        </w:tc>
        <w:tc>
          <w:tcPr>
            <w:tcW w:w="2280" w:type="dxa"/>
            <w:vAlign w:val="top"/>
          </w:tcPr>
          <w:p>
            <w:pPr>
              <w:spacing w:before="200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刘晴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司涛涛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薛倩倩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贾中辉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472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吴晓静</w:t>
            </w:r>
          </w:p>
        </w:tc>
        <w:tc>
          <w:tcPr>
            <w:tcW w:w="0" w:type="auto"/>
            <w:vAlign w:val="top"/>
          </w:tcPr>
          <w:p>
            <w:pPr>
              <w:spacing w:before="101" w:line="400" w:lineRule="exact"/>
              <w:ind w:left="12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1"/>
                <w:szCs w:val="21"/>
                <w:highlight w:val="none"/>
              </w:rPr>
              <w:t>“双创”背景下高校辅导员创业就业指导工作</w:t>
            </w:r>
          </w:p>
          <w:p>
            <w:pPr>
              <w:spacing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路径分析</w:t>
            </w:r>
          </w:p>
        </w:tc>
        <w:tc>
          <w:tcPr>
            <w:tcW w:w="2280" w:type="dxa"/>
            <w:vAlign w:val="top"/>
          </w:tcPr>
          <w:p>
            <w:pPr>
              <w:spacing w:before="121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李娇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汪泽朴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杨雨婷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56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473</w:t>
            </w:r>
          </w:p>
        </w:tc>
        <w:tc>
          <w:tcPr>
            <w:tcW w:w="0" w:type="auto"/>
            <w:vAlign w:val="top"/>
          </w:tcPr>
          <w:p>
            <w:pPr>
              <w:spacing w:before="202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吴秀珍</w:t>
            </w:r>
          </w:p>
        </w:tc>
        <w:tc>
          <w:tcPr>
            <w:tcW w:w="0" w:type="auto"/>
            <w:vAlign w:val="top"/>
          </w:tcPr>
          <w:p>
            <w:pPr>
              <w:spacing w:before="201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文旅融合下的安阳古代旅游资源利用潜力研究</w:t>
            </w:r>
          </w:p>
        </w:tc>
        <w:tc>
          <w:tcPr>
            <w:tcW w:w="2280" w:type="dxa"/>
            <w:vAlign w:val="top"/>
          </w:tcPr>
          <w:p>
            <w:pPr>
              <w:spacing w:before="202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马广路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杨方宇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86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474</w:t>
            </w:r>
          </w:p>
        </w:tc>
        <w:tc>
          <w:tcPr>
            <w:tcW w:w="0" w:type="auto"/>
            <w:vAlign w:val="top"/>
          </w:tcPr>
          <w:p>
            <w:pPr>
              <w:spacing w:before="173" w:line="220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张美钰</w:t>
            </w:r>
          </w:p>
        </w:tc>
        <w:tc>
          <w:tcPr>
            <w:tcW w:w="0" w:type="auto"/>
            <w:vAlign w:val="top"/>
          </w:tcPr>
          <w:p>
            <w:pPr>
              <w:spacing w:before="131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红旗渠精神及其乡村文化振兴路径研究</w:t>
            </w:r>
          </w:p>
        </w:tc>
        <w:tc>
          <w:tcPr>
            <w:tcW w:w="2280" w:type="dxa"/>
            <w:vAlign w:val="top"/>
          </w:tcPr>
          <w:p>
            <w:pPr>
              <w:spacing w:before="132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杨妃妃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栗志鹏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475</w:t>
            </w:r>
          </w:p>
        </w:tc>
        <w:tc>
          <w:tcPr>
            <w:tcW w:w="0" w:type="auto"/>
            <w:vAlign w:val="top"/>
          </w:tcPr>
          <w:p>
            <w:pPr>
              <w:spacing w:before="293" w:line="221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张世奇</w:t>
            </w:r>
          </w:p>
        </w:tc>
        <w:tc>
          <w:tcPr>
            <w:tcW w:w="0" w:type="auto"/>
            <w:vAlign w:val="top"/>
          </w:tcPr>
          <w:p>
            <w:pPr>
              <w:spacing w:before="132" w:line="379" w:lineRule="exact"/>
              <w:ind w:left="12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21"/>
                <w:szCs w:val="21"/>
                <w:highlight w:val="none"/>
              </w:rPr>
              <w:t>后疫情时期我市推进旅游经济发展的对策建议</w:t>
            </w:r>
          </w:p>
          <w:p>
            <w:pPr>
              <w:spacing w:line="218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292" w:line="219" w:lineRule="auto"/>
              <w:ind w:left="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刘玉婧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87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476</w:t>
            </w:r>
          </w:p>
        </w:tc>
        <w:tc>
          <w:tcPr>
            <w:tcW w:w="0" w:type="auto"/>
            <w:vAlign w:val="top"/>
          </w:tcPr>
          <w:p>
            <w:pPr>
              <w:spacing w:before="236" w:line="221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张莹莹</w:t>
            </w:r>
          </w:p>
        </w:tc>
        <w:tc>
          <w:tcPr>
            <w:tcW w:w="0" w:type="auto"/>
            <w:vAlign w:val="top"/>
          </w:tcPr>
          <w:p>
            <w:pPr>
              <w:spacing w:before="232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健全我市普惠养老三级服务体系研究</w:t>
            </w:r>
          </w:p>
        </w:tc>
        <w:tc>
          <w:tcPr>
            <w:tcW w:w="2280" w:type="dxa"/>
            <w:vAlign w:val="top"/>
          </w:tcPr>
          <w:p>
            <w:pPr>
              <w:spacing w:before="92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孟嘉宝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田书豪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朱梦圆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李佳薇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477</w:t>
            </w:r>
          </w:p>
        </w:tc>
        <w:tc>
          <w:tcPr>
            <w:tcW w:w="0" w:type="auto"/>
            <w:vAlign w:val="top"/>
          </w:tcPr>
          <w:p>
            <w:pPr>
              <w:spacing w:before="275" w:line="220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袁玥</w:t>
            </w:r>
          </w:p>
        </w:tc>
        <w:tc>
          <w:tcPr>
            <w:tcW w:w="0" w:type="auto"/>
            <w:vAlign w:val="top"/>
          </w:tcPr>
          <w:p>
            <w:pPr>
              <w:spacing w:before="273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着力扩大我市消费潜力机制研究</w:t>
            </w:r>
          </w:p>
        </w:tc>
        <w:tc>
          <w:tcPr>
            <w:tcW w:w="2280" w:type="dxa"/>
            <w:vAlign w:val="top"/>
          </w:tcPr>
          <w:p>
            <w:pPr>
              <w:spacing w:before="125" w:line="220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金蓓蓓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邹航宇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兰笑妍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478</w:t>
            </w:r>
          </w:p>
        </w:tc>
        <w:tc>
          <w:tcPr>
            <w:tcW w:w="0" w:type="auto"/>
            <w:vAlign w:val="top"/>
          </w:tcPr>
          <w:p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朱飞荣</w:t>
            </w:r>
          </w:p>
        </w:tc>
        <w:tc>
          <w:tcPr>
            <w:tcW w:w="0" w:type="auto"/>
            <w:vAlign w:val="top"/>
          </w:tcPr>
          <w:p>
            <w:pPr>
              <w:spacing w:before="153" w:line="372" w:lineRule="exact"/>
              <w:ind w:left="12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新时代大学生红色基因传承路径研究——</w:t>
            </w:r>
            <w:r>
              <w:rPr>
                <w:rFonts w:ascii="宋体" w:hAnsi="宋体" w:eastAsia="宋体" w:cs="宋体"/>
                <w:spacing w:val="-60"/>
                <w:position w:val="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  <w:highlight w:val="none"/>
              </w:rPr>
              <w:t>以安</w:t>
            </w:r>
          </w:p>
          <w:p>
            <w:pPr>
              <w:spacing w:line="220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阳学院为例</w:t>
            </w:r>
          </w:p>
        </w:tc>
        <w:tc>
          <w:tcPr>
            <w:tcW w:w="22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219" w:lineRule="auto"/>
              <w:ind w:left="1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裴中朋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王胜凯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479</w:t>
            </w:r>
          </w:p>
        </w:tc>
        <w:tc>
          <w:tcPr>
            <w:tcW w:w="0" w:type="auto"/>
            <w:vAlign w:val="top"/>
          </w:tcPr>
          <w:p>
            <w:pPr>
              <w:spacing w:before="285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左圣群</w:t>
            </w:r>
          </w:p>
        </w:tc>
        <w:tc>
          <w:tcPr>
            <w:tcW w:w="0" w:type="auto"/>
            <w:vAlign w:val="top"/>
          </w:tcPr>
          <w:p>
            <w:pPr>
              <w:spacing w:before="105" w:line="391" w:lineRule="exact"/>
              <w:ind w:left="12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21"/>
                <w:szCs w:val="21"/>
                <w:highlight w:val="none"/>
              </w:rPr>
              <w:t>智慧物流技术在安阳高新技术产业区中的应用</w:t>
            </w:r>
          </w:p>
          <w:p>
            <w:pPr>
              <w:spacing w:line="220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>分析</w:t>
            </w:r>
          </w:p>
        </w:tc>
        <w:tc>
          <w:tcPr>
            <w:tcW w:w="2280" w:type="dxa"/>
            <w:vAlign w:val="top"/>
          </w:tcPr>
          <w:p>
            <w:pPr>
              <w:spacing w:before="134" w:line="372" w:lineRule="exact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莫静、付玉玲、曹昀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480</w:t>
            </w:r>
          </w:p>
        </w:tc>
        <w:tc>
          <w:tcPr>
            <w:tcW w:w="0" w:type="auto"/>
            <w:vAlign w:val="top"/>
          </w:tcPr>
          <w:p>
            <w:pPr>
              <w:spacing w:before="287" w:line="220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屈小华</w:t>
            </w:r>
          </w:p>
        </w:tc>
        <w:tc>
          <w:tcPr>
            <w:tcW w:w="0" w:type="auto"/>
            <w:vAlign w:val="top"/>
          </w:tcPr>
          <w:p>
            <w:pPr>
              <w:spacing w:before="285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146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杨阳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张秀云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申转转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乔书琪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79" w:line="184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481</w:t>
            </w:r>
          </w:p>
        </w:tc>
        <w:tc>
          <w:tcPr>
            <w:tcW w:w="0" w:type="auto"/>
            <w:vAlign w:val="top"/>
          </w:tcPr>
          <w:p>
            <w:pPr>
              <w:spacing w:before="130" w:line="223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王平</w:t>
            </w:r>
          </w:p>
        </w:tc>
        <w:tc>
          <w:tcPr>
            <w:tcW w:w="0" w:type="auto"/>
            <w:vAlign w:val="top"/>
          </w:tcPr>
          <w:p>
            <w:pPr>
              <w:spacing w:before="125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我市智慧城市建设保持长效运营机制体制研究</w:t>
            </w:r>
          </w:p>
        </w:tc>
        <w:tc>
          <w:tcPr>
            <w:tcW w:w="2280" w:type="dxa"/>
            <w:vAlign w:val="top"/>
          </w:tcPr>
          <w:p>
            <w:pPr>
              <w:spacing w:before="125" w:line="219" w:lineRule="auto"/>
              <w:ind w:left="2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常平一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余祎凡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0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482</w:t>
            </w:r>
          </w:p>
        </w:tc>
        <w:tc>
          <w:tcPr>
            <w:tcW w:w="0" w:type="auto"/>
            <w:vAlign w:val="top"/>
          </w:tcPr>
          <w:p>
            <w:pPr>
              <w:spacing w:before="247" w:line="221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魏玉</w:t>
            </w:r>
          </w:p>
        </w:tc>
        <w:tc>
          <w:tcPr>
            <w:tcW w:w="0" w:type="auto"/>
            <w:vAlign w:val="top"/>
          </w:tcPr>
          <w:p>
            <w:pPr>
              <w:spacing w:before="245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安阳市“文体旅”产业高质量融合发展研究</w:t>
            </w:r>
          </w:p>
        </w:tc>
        <w:tc>
          <w:tcPr>
            <w:tcW w:w="2280" w:type="dxa"/>
            <w:vAlign w:val="top"/>
          </w:tcPr>
          <w:p>
            <w:pPr>
              <w:spacing w:before="106" w:line="252" w:lineRule="auto"/>
              <w:ind w:left="227" w:leftChars="0" w:right="133" w:rightChars="0" w:hanging="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乔蒙蒙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苏瑞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李瑞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郭鑫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483</w:t>
            </w:r>
          </w:p>
        </w:tc>
        <w:tc>
          <w:tcPr>
            <w:tcW w:w="0" w:type="auto"/>
            <w:vAlign w:val="top"/>
          </w:tcPr>
          <w:p>
            <w:pPr>
              <w:spacing w:before="286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朱泽魁</w:t>
            </w:r>
          </w:p>
        </w:tc>
        <w:tc>
          <w:tcPr>
            <w:tcW w:w="0" w:type="auto"/>
            <w:vAlign w:val="top"/>
          </w:tcPr>
          <w:p>
            <w:pPr>
              <w:spacing w:before="106" w:line="399" w:lineRule="exact"/>
              <w:ind w:left="12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21"/>
                <w:szCs w:val="21"/>
                <w:highlight w:val="none"/>
              </w:rPr>
              <w:t>高端化、智能化、绿色化产业体系转型下安阳</w:t>
            </w:r>
          </w:p>
          <w:p>
            <w:pPr>
              <w:spacing w:line="218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市制造业高质量发展的调查研究</w:t>
            </w:r>
          </w:p>
        </w:tc>
        <w:tc>
          <w:tcPr>
            <w:tcW w:w="2280" w:type="dxa"/>
            <w:vAlign w:val="top"/>
          </w:tcPr>
          <w:p>
            <w:pPr>
              <w:spacing w:before="155" w:line="264" w:lineRule="auto"/>
              <w:ind w:left="177" w:leftChars="0" w:right="133" w:rightChars="0" w:hanging="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侯晓琴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单孟丽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张梦娇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乔一鸣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484</w:t>
            </w:r>
          </w:p>
        </w:tc>
        <w:tc>
          <w:tcPr>
            <w:tcW w:w="0" w:type="auto"/>
            <w:vAlign w:val="top"/>
          </w:tcPr>
          <w:p>
            <w:pPr>
              <w:spacing w:before="307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任舒</w:t>
            </w:r>
          </w:p>
        </w:tc>
        <w:tc>
          <w:tcPr>
            <w:tcW w:w="0" w:type="auto"/>
            <w:vAlign w:val="top"/>
          </w:tcPr>
          <w:p>
            <w:pPr>
              <w:spacing w:before="306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甲骨文进校园的实践研究</w:t>
            </w:r>
          </w:p>
        </w:tc>
        <w:tc>
          <w:tcPr>
            <w:tcW w:w="2280" w:type="dxa"/>
            <w:vAlign w:val="top"/>
          </w:tcPr>
          <w:p>
            <w:pPr>
              <w:spacing w:before="166" w:line="219" w:lineRule="auto"/>
              <w:ind w:left="12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黄则豪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张慧珍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王莹莹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赵琳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3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485</w:t>
            </w:r>
          </w:p>
        </w:tc>
        <w:tc>
          <w:tcPr>
            <w:tcW w:w="0" w:type="auto"/>
            <w:vAlign w:val="top"/>
          </w:tcPr>
          <w:p>
            <w:pPr>
              <w:spacing w:before="240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牛晓慧</w:t>
            </w:r>
          </w:p>
        </w:tc>
        <w:tc>
          <w:tcPr>
            <w:tcW w:w="0" w:type="auto"/>
            <w:vAlign w:val="top"/>
          </w:tcPr>
          <w:p>
            <w:pPr>
              <w:spacing w:before="238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安阳市城市雨洪生态化管理长效机制研究</w:t>
            </w:r>
          </w:p>
        </w:tc>
        <w:tc>
          <w:tcPr>
            <w:tcW w:w="2280" w:type="dxa"/>
            <w:vAlign w:val="top"/>
          </w:tcPr>
          <w:p>
            <w:pPr>
              <w:spacing w:before="79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李晓康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王振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张毅香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张亚楠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4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486</w:t>
            </w:r>
          </w:p>
        </w:tc>
        <w:tc>
          <w:tcPr>
            <w:tcW w:w="0" w:type="auto"/>
            <w:vAlign w:val="top"/>
          </w:tcPr>
          <w:p>
            <w:pPr>
              <w:spacing w:before="240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杨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哲</w:t>
            </w:r>
          </w:p>
        </w:tc>
        <w:tc>
          <w:tcPr>
            <w:tcW w:w="0" w:type="auto"/>
            <w:vAlign w:val="top"/>
          </w:tcPr>
          <w:p>
            <w:pPr>
              <w:spacing w:before="239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深化拓展“洹泉涌流”人才集聚计划机制研究</w:t>
            </w:r>
          </w:p>
        </w:tc>
        <w:tc>
          <w:tcPr>
            <w:tcW w:w="2280" w:type="dxa"/>
            <w:vAlign w:val="top"/>
          </w:tcPr>
          <w:p>
            <w:pPr>
              <w:spacing w:before="100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吴新华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于海心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周佳慧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韦阳阳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4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487</w:t>
            </w:r>
          </w:p>
        </w:tc>
        <w:tc>
          <w:tcPr>
            <w:tcW w:w="0" w:type="auto"/>
            <w:vAlign w:val="top"/>
          </w:tcPr>
          <w:p>
            <w:pPr>
              <w:spacing w:before="241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王振其</w:t>
            </w:r>
          </w:p>
        </w:tc>
        <w:tc>
          <w:tcPr>
            <w:tcW w:w="0" w:type="auto"/>
            <w:vAlign w:val="top"/>
          </w:tcPr>
          <w:p>
            <w:pPr>
              <w:spacing w:before="239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89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邢世豪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李凛鹤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84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488</w:t>
            </w:r>
          </w:p>
        </w:tc>
        <w:tc>
          <w:tcPr>
            <w:tcW w:w="0" w:type="auto"/>
            <w:vAlign w:val="top"/>
          </w:tcPr>
          <w:p>
            <w:pPr>
              <w:spacing w:before="230" w:line="219" w:lineRule="auto"/>
              <w:ind w:left="1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敏</w:t>
            </w:r>
          </w:p>
        </w:tc>
        <w:tc>
          <w:tcPr>
            <w:tcW w:w="0" w:type="auto"/>
            <w:vAlign w:val="top"/>
          </w:tcPr>
          <w:p>
            <w:pPr>
              <w:spacing w:before="229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安阳文创旅游商品开发研究</w:t>
            </w:r>
          </w:p>
        </w:tc>
        <w:tc>
          <w:tcPr>
            <w:tcW w:w="2280" w:type="dxa"/>
            <w:vAlign w:val="top"/>
          </w:tcPr>
          <w:p>
            <w:pPr>
              <w:spacing w:before="91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韩天赐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刘海霜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吴薇娅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杨迎雨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84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489</w:t>
            </w:r>
          </w:p>
        </w:tc>
        <w:tc>
          <w:tcPr>
            <w:tcW w:w="0" w:type="auto"/>
            <w:vAlign w:val="top"/>
          </w:tcPr>
          <w:p>
            <w:pPr>
              <w:spacing w:before="231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王琼雅</w:t>
            </w:r>
          </w:p>
        </w:tc>
        <w:tc>
          <w:tcPr>
            <w:tcW w:w="0" w:type="auto"/>
            <w:vAlign w:val="top"/>
          </w:tcPr>
          <w:p>
            <w:pPr>
              <w:spacing w:before="229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安阳市游客感知形象历时性研究</w:t>
            </w:r>
          </w:p>
        </w:tc>
        <w:tc>
          <w:tcPr>
            <w:tcW w:w="2280" w:type="dxa"/>
            <w:vAlign w:val="top"/>
          </w:tcPr>
          <w:p>
            <w:pPr>
              <w:spacing w:before="100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王文文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杨运发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焦欣欣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490</w:t>
            </w:r>
          </w:p>
        </w:tc>
        <w:tc>
          <w:tcPr>
            <w:tcW w:w="0" w:type="auto"/>
            <w:vAlign w:val="top"/>
          </w:tcPr>
          <w:p>
            <w:pPr>
              <w:spacing w:before="281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王紫涵</w:t>
            </w:r>
          </w:p>
        </w:tc>
        <w:tc>
          <w:tcPr>
            <w:tcW w:w="0" w:type="auto"/>
            <w:vAlign w:val="top"/>
          </w:tcPr>
          <w:p>
            <w:pPr>
              <w:spacing w:before="130" w:line="382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数字经济对就业的影响研究——基于河南省新</w:t>
            </w:r>
          </w:p>
          <w:p>
            <w:pPr>
              <w:spacing w:before="1" w:line="216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就业形态的调查</w:t>
            </w:r>
          </w:p>
        </w:tc>
        <w:tc>
          <w:tcPr>
            <w:tcW w:w="2280" w:type="dxa"/>
            <w:vAlign w:val="top"/>
          </w:tcPr>
          <w:p>
            <w:pPr>
              <w:spacing w:before="141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耿志宏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夏有鹏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姜燕琪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王茹玉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5" w:line="184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491</w:t>
            </w:r>
          </w:p>
        </w:tc>
        <w:tc>
          <w:tcPr>
            <w:tcW w:w="0" w:type="auto"/>
            <w:vAlign w:val="top"/>
          </w:tcPr>
          <w:p>
            <w:pPr>
              <w:spacing w:before="243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宋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芳</w:t>
            </w:r>
          </w:p>
        </w:tc>
        <w:tc>
          <w:tcPr>
            <w:tcW w:w="0" w:type="auto"/>
            <w:vAlign w:val="top"/>
          </w:tcPr>
          <w:p>
            <w:pPr>
              <w:spacing w:before="241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乡村振兴战略下我市农村人居环境整治研究</w:t>
            </w:r>
          </w:p>
        </w:tc>
        <w:tc>
          <w:tcPr>
            <w:tcW w:w="2280" w:type="dxa"/>
            <w:vAlign w:val="top"/>
          </w:tcPr>
          <w:p>
            <w:pPr>
              <w:spacing w:before="82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耿雪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张鑫雨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张赛兵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492</w:t>
            </w:r>
          </w:p>
        </w:tc>
        <w:tc>
          <w:tcPr>
            <w:tcW w:w="0" w:type="auto"/>
            <w:vAlign w:val="top"/>
          </w:tcPr>
          <w:p>
            <w:pPr>
              <w:spacing w:before="271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陈艳芳</w:t>
            </w:r>
          </w:p>
        </w:tc>
        <w:tc>
          <w:tcPr>
            <w:tcW w:w="0" w:type="auto"/>
            <w:vAlign w:val="top"/>
          </w:tcPr>
          <w:p>
            <w:pPr>
              <w:spacing w:before="121" w:line="272" w:lineRule="auto"/>
              <w:ind w:left="134" w:leftChars="0" w:right="10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培育壮大龙头企业，推动农业产业化高质量发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展研究</w:t>
            </w:r>
          </w:p>
        </w:tc>
        <w:tc>
          <w:tcPr>
            <w:tcW w:w="2280" w:type="dxa"/>
            <w:vAlign w:val="top"/>
          </w:tcPr>
          <w:p>
            <w:pPr>
              <w:spacing w:before="121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韩军强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贾峻岭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刘翠翠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孙冰琪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493</w:t>
            </w:r>
          </w:p>
        </w:tc>
        <w:tc>
          <w:tcPr>
            <w:tcW w:w="0" w:type="auto"/>
            <w:vAlign w:val="top"/>
          </w:tcPr>
          <w:p>
            <w:pPr>
              <w:spacing w:before="292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高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静</w:t>
            </w:r>
          </w:p>
        </w:tc>
        <w:tc>
          <w:tcPr>
            <w:tcW w:w="0" w:type="auto"/>
            <w:vAlign w:val="top"/>
          </w:tcPr>
          <w:p>
            <w:pPr>
              <w:spacing w:before="292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农村经济合作社在乡村振兴中的作用研究</w:t>
            </w:r>
          </w:p>
        </w:tc>
        <w:tc>
          <w:tcPr>
            <w:tcW w:w="2280" w:type="dxa"/>
            <w:vAlign w:val="top"/>
          </w:tcPr>
          <w:p>
            <w:pPr>
              <w:spacing w:before="163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李信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高新文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郭子钦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吴柯槿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32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494</w:t>
            </w:r>
          </w:p>
        </w:tc>
        <w:tc>
          <w:tcPr>
            <w:tcW w:w="0" w:type="auto"/>
            <w:vAlign w:val="top"/>
          </w:tcPr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高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莉</w:t>
            </w:r>
          </w:p>
        </w:tc>
        <w:tc>
          <w:tcPr>
            <w:tcW w:w="0" w:type="auto"/>
            <w:vAlign w:val="top"/>
          </w:tcPr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健全我市普惠养老三级服务体系研究</w:t>
            </w:r>
          </w:p>
        </w:tc>
        <w:tc>
          <w:tcPr>
            <w:tcW w:w="2280" w:type="dxa"/>
            <w:vAlign w:val="top"/>
          </w:tcPr>
          <w:p>
            <w:pPr>
              <w:spacing w:before="205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李娜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闫晓璐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康鑫雨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来书亚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9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495</w:t>
            </w:r>
          </w:p>
        </w:tc>
        <w:tc>
          <w:tcPr>
            <w:tcW w:w="0" w:type="auto"/>
            <w:vAlign w:val="top"/>
          </w:tcPr>
          <w:p>
            <w:pPr>
              <w:spacing w:before="245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郭晓玲</w:t>
            </w:r>
          </w:p>
        </w:tc>
        <w:tc>
          <w:tcPr>
            <w:tcW w:w="0" w:type="auto"/>
            <w:vAlign w:val="top"/>
          </w:tcPr>
          <w:p>
            <w:pPr>
              <w:spacing w:before="244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94" w:line="250" w:lineRule="auto"/>
              <w:ind w:left="119" w:leftChars="0" w:right="84" w:rightChars="0" w:firstLine="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张瑞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邢帅超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马彦蕊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曹雨欣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0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496</w:t>
            </w:r>
          </w:p>
        </w:tc>
        <w:tc>
          <w:tcPr>
            <w:tcW w:w="0" w:type="auto"/>
            <w:vAlign w:val="top"/>
          </w:tcPr>
          <w:p>
            <w:pPr>
              <w:spacing w:before="246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黄燕萌</w:t>
            </w:r>
          </w:p>
        </w:tc>
        <w:tc>
          <w:tcPr>
            <w:tcW w:w="0" w:type="auto"/>
            <w:vAlign w:val="top"/>
          </w:tcPr>
          <w:p>
            <w:pPr>
              <w:spacing w:before="245" w:line="228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highlight w:val="none"/>
              </w:rPr>
              <w:t>新时代红旗渠精神助力乡村文化振兴的路径研究</w:t>
            </w:r>
          </w:p>
        </w:tc>
        <w:tc>
          <w:tcPr>
            <w:tcW w:w="2280" w:type="dxa"/>
            <w:vAlign w:val="top"/>
          </w:tcPr>
          <w:p>
            <w:pPr>
              <w:spacing w:before="96" w:line="261" w:lineRule="auto"/>
              <w:ind w:left="119" w:leftChars="0" w:right="74" w:rightChars="0" w:firstLine="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夏志庆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刘梦圆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邹小莉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0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497</w:t>
            </w:r>
          </w:p>
        </w:tc>
        <w:tc>
          <w:tcPr>
            <w:tcW w:w="0" w:type="auto"/>
            <w:vAlign w:val="top"/>
          </w:tcPr>
          <w:p>
            <w:pPr>
              <w:spacing w:before="247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姜丽艳</w:t>
            </w:r>
          </w:p>
        </w:tc>
        <w:tc>
          <w:tcPr>
            <w:tcW w:w="0" w:type="auto"/>
            <w:vAlign w:val="top"/>
          </w:tcPr>
          <w:p>
            <w:pPr>
              <w:spacing w:before="245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高校学生宗教信仰问题及对策研究</w:t>
            </w:r>
          </w:p>
        </w:tc>
        <w:tc>
          <w:tcPr>
            <w:tcW w:w="2280" w:type="dxa"/>
            <w:vAlign w:val="top"/>
          </w:tcPr>
          <w:p>
            <w:pPr>
              <w:spacing w:before="97" w:line="220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董文扬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于洋洋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郭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邓欣怡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498</w:t>
            </w:r>
          </w:p>
        </w:tc>
        <w:tc>
          <w:tcPr>
            <w:tcW w:w="0" w:type="auto"/>
            <w:vAlign w:val="top"/>
          </w:tcPr>
          <w:p>
            <w:pPr>
              <w:spacing w:before="288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雷星星</w:t>
            </w:r>
          </w:p>
        </w:tc>
        <w:tc>
          <w:tcPr>
            <w:tcW w:w="0" w:type="auto"/>
            <w:vAlign w:val="top"/>
          </w:tcPr>
          <w:p>
            <w:pPr>
              <w:spacing w:before="117" w:line="399" w:lineRule="exact"/>
              <w:ind w:left="1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21"/>
                <w:szCs w:val="21"/>
                <w:highlight w:val="none"/>
              </w:rPr>
              <w:t>深入实施数字化转型战略，为现代化安阳建设</w:t>
            </w:r>
          </w:p>
          <w:p>
            <w:pPr>
              <w:spacing w:before="1" w:line="212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提供强劲动能研究</w:t>
            </w:r>
          </w:p>
        </w:tc>
        <w:tc>
          <w:tcPr>
            <w:tcW w:w="2280" w:type="dxa"/>
            <w:vAlign w:val="top"/>
          </w:tcPr>
          <w:p>
            <w:pPr>
              <w:spacing w:before="137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张利敏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胡海平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常茜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499</w:t>
            </w:r>
          </w:p>
        </w:tc>
        <w:tc>
          <w:tcPr>
            <w:tcW w:w="0" w:type="auto"/>
            <w:vAlign w:val="top"/>
          </w:tcPr>
          <w:p>
            <w:pPr>
              <w:spacing w:before="288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李婷斐</w:t>
            </w:r>
          </w:p>
        </w:tc>
        <w:tc>
          <w:tcPr>
            <w:tcW w:w="0" w:type="auto"/>
            <w:vAlign w:val="top"/>
          </w:tcPr>
          <w:p>
            <w:pPr>
              <w:spacing w:before="287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文旅融合下的安阳考古旅游资源利用潜力研究</w:t>
            </w:r>
          </w:p>
        </w:tc>
        <w:tc>
          <w:tcPr>
            <w:tcW w:w="2280" w:type="dxa"/>
            <w:vAlign w:val="top"/>
          </w:tcPr>
          <w:p>
            <w:pPr>
              <w:spacing w:before="108" w:line="219" w:lineRule="auto"/>
              <w:ind w:left="159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王清泉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宋艺伟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王格格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33" w:line="183" w:lineRule="auto"/>
              <w:ind w:left="11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500</w:t>
            </w:r>
          </w:p>
        </w:tc>
        <w:tc>
          <w:tcPr>
            <w:tcW w:w="0" w:type="auto"/>
            <w:vAlign w:val="top"/>
          </w:tcPr>
          <w:p>
            <w:pPr>
              <w:spacing w:before="180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李晓潭</w:t>
            </w:r>
          </w:p>
        </w:tc>
        <w:tc>
          <w:tcPr>
            <w:tcW w:w="0" w:type="auto"/>
            <w:vAlign w:val="top"/>
          </w:tcPr>
          <w:p>
            <w:pPr>
              <w:spacing w:before="179" w:line="219" w:lineRule="auto"/>
              <w:ind w:left="1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安阳市上市公司成长性分析及优化</w:t>
            </w:r>
          </w:p>
        </w:tc>
        <w:tc>
          <w:tcPr>
            <w:tcW w:w="2280" w:type="dxa"/>
            <w:vAlign w:val="top"/>
          </w:tcPr>
          <w:p>
            <w:pPr>
              <w:spacing w:before="178" w:line="219" w:lineRule="auto"/>
              <w:ind w:left="1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宋树坤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卓怡静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501</w:t>
            </w:r>
          </w:p>
        </w:tc>
        <w:tc>
          <w:tcPr>
            <w:tcW w:w="0" w:type="auto"/>
            <w:vAlign w:val="top"/>
          </w:tcPr>
          <w:p>
            <w:pPr>
              <w:spacing w:before="278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梁会芳</w:t>
            </w:r>
          </w:p>
        </w:tc>
        <w:tc>
          <w:tcPr>
            <w:tcW w:w="0" w:type="auto"/>
            <w:vAlign w:val="top"/>
          </w:tcPr>
          <w:p>
            <w:pPr>
              <w:spacing w:before="119" w:line="263" w:lineRule="auto"/>
              <w:ind w:left="93" w:leftChars="0" w:right="15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红旗渠精神融入青少年理想信念教育的路径研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98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陈凤丽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杨桂波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李林轩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尚海真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24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502</w:t>
            </w:r>
          </w:p>
        </w:tc>
        <w:tc>
          <w:tcPr>
            <w:tcW w:w="0" w:type="auto"/>
            <w:vAlign w:val="top"/>
          </w:tcPr>
          <w:p>
            <w:pPr>
              <w:spacing w:before="170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梁梦雪</w:t>
            </w:r>
          </w:p>
        </w:tc>
        <w:tc>
          <w:tcPr>
            <w:tcW w:w="0" w:type="auto"/>
            <w:vAlign w:val="top"/>
          </w:tcPr>
          <w:p>
            <w:pPr>
              <w:spacing w:before="169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关于我市数字经济核心产业提速增效机制研究</w:t>
            </w:r>
          </w:p>
        </w:tc>
        <w:tc>
          <w:tcPr>
            <w:tcW w:w="2280" w:type="dxa"/>
            <w:vAlign w:val="top"/>
          </w:tcPr>
          <w:p>
            <w:pPr>
              <w:spacing w:before="169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  <w:highlight w:val="none"/>
              </w:rPr>
              <w:t>陈莉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:highlight w:val="none"/>
              </w:rPr>
              <w:t>刘欣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14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503</w:t>
            </w:r>
          </w:p>
        </w:tc>
        <w:tc>
          <w:tcPr>
            <w:tcW w:w="0" w:type="auto"/>
            <w:vAlign w:val="top"/>
          </w:tcPr>
          <w:p>
            <w:pPr>
              <w:spacing w:before="160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>刘梦月</w:t>
            </w:r>
          </w:p>
        </w:tc>
        <w:tc>
          <w:tcPr>
            <w:tcW w:w="0" w:type="auto"/>
            <w:vAlign w:val="top"/>
          </w:tcPr>
          <w:p>
            <w:pPr>
              <w:spacing w:before="159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加强高标准农田建设，夯实粮食安全基础研究</w:t>
            </w:r>
          </w:p>
        </w:tc>
        <w:tc>
          <w:tcPr>
            <w:tcW w:w="2280" w:type="dxa"/>
            <w:vAlign w:val="top"/>
          </w:tcPr>
          <w:p>
            <w:pPr>
              <w:spacing w:before="160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李乐丹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75" w:line="180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504</w:t>
            </w:r>
          </w:p>
        </w:tc>
        <w:tc>
          <w:tcPr>
            <w:tcW w:w="0" w:type="auto"/>
            <w:vAlign w:val="top"/>
          </w:tcPr>
          <w:p>
            <w:pPr>
              <w:spacing w:before="120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刘真真</w:t>
            </w:r>
          </w:p>
        </w:tc>
        <w:tc>
          <w:tcPr>
            <w:tcW w:w="0" w:type="auto"/>
            <w:vAlign w:val="top"/>
          </w:tcPr>
          <w:p>
            <w:pPr>
              <w:spacing w:before="89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关于我市数字经济核心产业提速增效机制研究</w:t>
            </w:r>
          </w:p>
        </w:tc>
        <w:tc>
          <w:tcPr>
            <w:tcW w:w="2280" w:type="dxa"/>
            <w:vAlign w:val="top"/>
          </w:tcPr>
          <w:p>
            <w:pPr>
              <w:spacing w:before="90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李辉丽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石玲霞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505</w:t>
            </w:r>
          </w:p>
        </w:tc>
        <w:tc>
          <w:tcPr>
            <w:tcW w:w="0" w:type="auto"/>
            <w:vAlign w:val="top"/>
          </w:tcPr>
          <w:p>
            <w:pPr>
              <w:spacing w:before="280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路燕娜</w:t>
            </w:r>
          </w:p>
        </w:tc>
        <w:tc>
          <w:tcPr>
            <w:tcW w:w="0" w:type="auto"/>
            <w:vAlign w:val="top"/>
          </w:tcPr>
          <w:p>
            <w:pPr>
              <w:spacing w:before="100" w:line="379" w:lineRule="exact"/>
              <w:ind w:left="9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  <w:highlight w:val="none"/>
              </w:rPr>
              <w:t>深化“放管服”改革背景下安阳市营商环境优</w:t>
            </w:r>
          </w:p>
          <w:p>
            <w:pPr>
              <w:spacing w:line="218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化研究</w:t>
            </w:r>
          </w:p>
        </w:tc>
        <w:tc>
          <w:tcPr>
            <w:tcW w:w="2280" w:type="dxa"/>
            <w:vAlign w:val="top"/>
          </w:tcPr>
          <w:p>
            <w:pPr>
              <w:spacing w:before="110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胡朝阳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杜超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姬梦冉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吕天雨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45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506</w:t>
            </w:r>
          </w:p>
        </w:tc>
        <w:tc>
          <w:tcPr>
            <w:tcW w:w="0" w:type="auto"/>
            <w:vAlign w:val="top"/>
          </w:tcPr>
          <w:p>
            <w:pPr>
              <w:spacing w:before="95" w:line="222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吕亚宏</w:t>
            </w:r>
          </w:p>
        </w:tc>
        <w:tc>
          <w:tcPr>
            <w:tcW w:w="0" w:type="auto"/>
            <w:vAlign w:val="top"/>
          </w:tcPr>
          <w:p>
            <w:pPr>
              <w:spacing w:before="90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文旅融合下的安阳考古旅游资源潜力研究</w:t>
            </w:r>
          </w:p>
        </w:tc>
        <w:tc>
          <w:tcPr>
            <w:tcW w:w="2280" w:type="dxa"/>
            <w:vAlign w:val="top"/>
          </w:tcPr>
          <w:p>
            <w:pPr>
              <w:spacing w:before="91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梁晨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舒新飞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507</w:t>
            </w:r>
          </w:p>
        </w:tc>
        <w:tc>
          <w:tcPr>
            <w:tcW w:w="0" w:type="auto"/>
            <w:vAlign w:val="top"/>
          </w:tcPr>
          <w:p>
            <w:pPr>
              <w:spacing w:before="272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史江亚</w:t>
            </w:r>
          </w:p>
        </w:tc>
        <w:tc>
          <w:tcPr>
            <w:tcW w:w="0" w:type="auto"/>
            <w:vAlign w:val="top"/>
          </w:tcPr>
          <w:p>
            <w:pPr>
              <w:spacing w:before="270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推动安阳市县域经济高质量发展的调查研究</w:t>
            </w:r>
          </w:p>
        </w:tc>
        <w:tc>
          <w:tcPr>
            <w:tcW w:w="2280" w:type="dxa"/>
            <w:vAlign w:val="top"/>
          </w:tcPr>
          <w:p>
            <w:pPr>
              <w:spacing w:before="101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张中敏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王战省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娜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李晓洁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76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508</w:t>
            </w:r>
          </w:p>
        </w:tc>
        <w:tc>
          <w:tcPr>
            <w:tcW w:w="0" w:type="auto"/>
            <w:vAlign w:val="top"/>
          </w:tcPr>
          <w:p>
            <w:pPr>
              <w:spacing w:before="125" w:line="221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宋欢欢</w:t>
            </w:r>
          </w:p>
        </w:tc>
        <w:tc>
          <w:tcPr>
            <w:tcW w:w="0" w:type="auto"/>
            <w:vAlign w:val="top"/>
          </w:tcPr>
          <w:p>
            <w:pPr>
              <w:spacing w:before="121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推进我市国企国资混合改革研究</w:t>
            </w:r>
          </w:p>
        </w:tc>
        <w:tc>
          <w:tcPr>
            <w:tcW w:w="2280" w:type="dxa"/>
            <w:vAlign w:val="top"/>
          </w:tcPr>
          <w:p>
            <w:pPr>
              <w:spacing w:before="121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韩雪琪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潘正豪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306" w:line="183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509</w:t>
            </w:r>
          </w:p>
        </w:tc>
        <w:tc>
          <w:tcPr>
            <w:tcW w:w="0" w:type="auto"/>
            <w:vAlign w:val="top"/>
          </w:tcPr>
          <w:p>
            <w:pPr>
              <w:spacing w:before="253" w:line="221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铁凝</w:t>
            </w:r>
          </w:p>
        </w:tc>
        <w:tc>
          <w:tcPr>
            <w:tcW w:w="0" w:type="auto"/>
            <w:vAlign w:val="top"/>
          </w:tcPr>
          <w:p>
            <w:pPr>
              <w:spacing w:before="251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新时代网络统战工作研究</w:t>
            </w:r>
          </w:p>
        </w:tc>
        <w:tc>
          <w:tcPr>
            <w:tcW w:w="2280" w:type="dxa"/>
            <w:vAlign w:val="top"/>
          </w:tcPr>
          <w:p>
            <w:pPr>
              <w:spacing w:before="83" w:line="220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李菲菲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李鹏博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孙书婷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510</w:t>
            </w:r>
          </w:p>
        </w:tc>
        <w:tc>
          <w:tcPr>
            <w:tcW w:w="0" w:type="auto"/>
            <w:vAlign w:val="top"/>
          </w:tcPr>
          <w:p>
            <w:pPr>
              <w:spacing w:before="274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王瑶玥</w:t>
            </w:r>
          </w:p>
        </w:tc>
        <w:tc>
          <w:tcPr>
            <w:tcW w:w="0" w:type="auto"/>
            <w:vAlign w:val="top"/>
          </w:tcPr>
          <w:p>
            <w:pPr>
              <w:spacing w:before="272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健全我市全方位多层次社会保障体系研究</w:t>
            </w:r>
          </w:p>
        </w:tc>
        <w:tc>
          <w:tcPr>
            <w:tcW w:w="2280" w:type="dxa"/>
            <w:vAlign w:val="top"/>
          </w:tcPr>
          <w:p>
            <w:pPr>
              <w:spacing w:before="114" w:line="220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徐腾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李双盈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赵晓栋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511</w:t>
            </w:r>
          </w:p>
        </w:tc>
        <w:tc>
          <w:tcPr>
            <w:tcW w:w="0" w:type="auto"/>
            <w:vAlign w:val="top"/>
          </w:tcPr>
          <w:p>
            <w:pPr>
              <w:spacing w:before="264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杨桃桃</w:t>
            </w:r>
          </w:p>
        </w:tc>
        <w:tc>
          <w:tcPr>
            <w:tcW w:w="0" w:type="auto"/>
            <w:vAlign w:val="top"/>
          </w:tcPr>
          <w:p>
            <w:pPr>
              <w:spacing w:before="93" w:line="380" w:lineRule="exact"/>
              <w:ind w:left="9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21"/>
                <w:szCs w:val="21"/>
                <w:highlight w:val="none"/>
              </w:rPr>
              <w:t>乡村振兴背景下红旗渠文化景观的保护与开发</w:t>
            </w:r>
          </w:p>
          <w:p>
            <w:pPr>
              <w:spacing w:line="215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2280" w:type="dxa"/>
            <w:vAlign w:val="top"/>
          </w:tcPr>
          <w:p>
            <w:pPr>
              <w:spacing w:before="263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吴登艳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张梦歌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512</w:t>
            </w:r>
          </w:p>
        </w:tc>
        <w:tc>
          <w:tcPr>
            <w:tcW w:w="0" w:type="auto"/>
            <w:vAlign w:val="top"/>
          </w:tcPr>
          <w:p>
            <w:pPr>
              <w:spacing w:before="285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姚梦鸽</w:t>
            </w:r>
          </w:p>
        </w:tc>
        <w:tc>
          <w:tcPr>
            <w:tcW w:w="0" w:type="auto"/>
            <w:vAlign w:val="top"/>
          </w:tcPr>
          <w:p>
            <w:pPr>
              <w:spacing w:before="115" w:line="389" w:lineRule="exact"/>
              <w:ind w:left="9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1"/>
                <w:szCs w:val="21"/>
                <w:highlight w:val="none"/>
              </w:rPr>
              <w:t>深化新时代全面从严治党体系与推进清廉安阳</w:t>
            </w:r>
          </w:p>
          <w:p>
            <w:pPr>
              <w:spacing w:line="218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建设研究</w:t>
            </w:r>
          </w:p>
        </w:tc>
        <w:tc>
          <w:tcPr>
            <w:tcW w:w="2280" w:type="dxa"/>
            <w:vAlign w:val="top"/>
          </w:tcPr>
          <w:p>
            <w:pPr>
              <w:spacing w:before="115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武丽沙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杨曼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甄虹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沈佳美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513</w:t>
            </w:r>
          </w:p>
        </w:tc>
        <w:tc>
          <w:tcPr>
            <w:tcW w:w="0" w:type="auto"/>
            <w:vAlign w:val="top"/>
          </w:tcPr>
          <w:p>
            <w:pPr>
              <w:spacing w:before="287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余晓晓</w:t>
            </w:r>
          </w:p>
        </w:tc>
        <w:tc>
          <w:tcPr>
            <w:tcW w:w="0" w:type="auto"/>
            <w:vAlign w:val="top"/>
          </w:tcPr>
          <w:p>
            <w:pPr>
              <w:spacing w:before="285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87" w:line="388" w:lineRule="exact"/>
              <w:ind w:left="11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许建英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李容辉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付瑞星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马文靖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514</w:t>
            </w:r>
          </w:p>
        </w:tc>
        <w:tc>
          <w:tcPr>
            <w:tcW w:w="0" w:type="auto"/>
            <w:vAlign w:val="top"/>
          </w:tcPr>
          <w:p>
            <w:pPr>
              <w:spacing w:before="287" w:line="220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>占英春</w:t>
            </w:r>
          </w:p>
        </w:tc>
        <w:tc>
          <w:tcPr>
            <w:tcW w:w="0" w:type="auto"/>
            <w:vAlign w:val="top"/>
          </w:tcPr>
          <w:p>
            <w:pPr>
              <w:spacing w:before="285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106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李珂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潘志文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刘颖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highlight w:val="none"/>
              </w:rPr>
              <w:t>苏静雯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9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515</w:t>
            </w:r>
          </w:p>
        </w:tc>
        <w:tc>
          <w:tcPr>
            <w:tcW w:w="0" w:type="auto"/>
            <w:vAlign w:val="top"/>
          </w:tcPr>
          <w:p>
            <w:pPr>
              <w:spacing w:before="277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张路云</w:t>
            </w:r>
          </w:p>
        </w:tc>
        <w:tc>
          <w:tcPr>
            <w:tcW w:w="0" w:type="auto"/>
            <w:vAlign w:val="top"/>
          </w:tcPr>
          <w:p>
            <w:pPr>
              <w:spacing w:before="276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安阳汉字文化在文创产品设计的应用研究</w:t>
            </w:r>
          </w:p>
        </w:tc>
        <w:tc>
          <w:tcPr>
            <w:tcW w:w="2280" w:type="dxa"/>
            <w:vAlign w:val="top"/>
          </w:tcPr>
          <w:p>
            <w:pPr>
              <w:spacing w:before="97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任飞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付宇宏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陈喻枫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221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516</w:t>
            </w:r>
          </w:p>
        </w:tc>
        <w:tc>
          <w:tcPr>
            <w:tcW w:w="0" w:type="auto"/>
            <w:vAlign w:val="top"/>
          </w:tcPr>
          <w:p>
            <w:pPr>
              <w:spacing w:before="168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张婷玉</w:t>
            </w:r>
          </w:p>
        </w:tc>
        <w:tc>
          <w:tcPr>
            <w:tcW w:w="0" w:type="auto"/>
            <w:vAlign w:val="top"/>
          </w:tcPr>
          <w:p>
            <w:pPr>
              <w:spacing w:before="167" w:line="219" w:lineRule="auto"/>
              <w:ind w:left="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优化我市营商环境的调查研究</w:t>
            </w:r>
          </w:p>
        </w:tc>
        <w:tc>
          <w:tcPr>
            <w:tcW w:w="2280" w:type="dxa"/>
            <w:vAlign w:val="top"/>
          </w:tcPr>
          <w:p>
            <w:pPr>
              <w:spacing w:before="167" w:line="219" w:lineRule="auto"/>
              <w:ind w:left="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张艳姣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王誉锦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extDirection w:val="tbRlV"/>
            <w:vAlign w:val="top"/>
          </w:tcPr>
          <w:p>
            <w:pPr>
              <w:spacing w:before="179" w:line="217" w:lineRule="auto"/>
              <w:ind w:left="94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ascii="宋体" w:hAnsi="宋体" w:eastAsia="宋体" w:cs="宋体"/>
                <w:b/>
                <w:bCs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0" w:type="auto"/>
            <w:vAlign w:val="top"/>
          </w:tcPr>
          <w:p>
            <w:pPr>
              <w:spacing w:before="283" w:line="219" w:lineRule="auto"/>
              <w:ind w:left="100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0" w:type="auto"/>
            <w:vAlign w:val="top"/>
          </w:tcPr>
          <w:p>
            <w:pPr>
              <w:spacing w:before="281" w:line="220" w:lineRule="auto"/>
              <w:ind w:left="1826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2280" w:type="dxa"/>
            <w:vAlign w:val="top"/>
          </w:tcPr>
          <w:p>
            <w:pPr>
              <w:spacing w:before="284" w:line="220" w:lineRule="auto"/>
              <w:ind w:left="359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4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517</w:t>
            </w:r>
          </w:p>
        </w:tc>
        <w:tc>
          <w:tcPr>
            <w:tcW w:w="0" w:type="auto"/>
            <w:vAlign w:val="top"/>
          </w:tcPr>
          <w:p>
            <w:pPr>
              <w:spacing w:before="287" w:line="21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刘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柳</w:t>
            </w:r>
          </w:p>
        </w:tc>
        <w:tc>
          <w:tcPr>
            <w:tcW w:w="0" w:type="auto"/>
            <w:vAlign w:val="top"/>
          </w:tcPr>
          <w:p>
            <w:pPr>
              <w:spacing w:before="127" w:line="272" w:lineRule="auto"/>
              <w:ind w:left="93" w:leftChars="0" w:right="11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深入实施数字化转型战略，为现代化安阳建设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提供强劲动能研究</w:t>
            </w:r>
          </w:p>
        </w:tc>
        <w:tc>
          <w:tcPr>
            <w:tcW w:w="2280" w:type="dxa"/>
            <w:vAlign w:val="top"/>
          </w:tcPr>
          <w:p>
            <w:pPr>
              <w:spacing w:before="108" w:line="219" w:lineRule="auto"/>
              <w:ind w:left="98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王硕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唐向东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郭梦真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82" w:line="184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518</w:t>
            </w:r>
          </w:p>
        </w:tc>
        <w:tc>
          <w:tcPr>
            <w:tcW w:w="0" w:type="auto"/>
            <w:vAlign w:val="top"/>
          </w:tcPr>
          <w:p>
            <w:pPr>
              <w:spacing w:before="130" w:line="220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刘变华</w:t>
            </w:r>
          </w:p>
        </w:tc>
        <w:tc>
          <w:tcPr>
            <w:tcW w:w="0" w:type="auto"/>
            <w:vAlign w:val="top"/>
          </w:tcPr>
          <w:p>
            <w:pPr>
              <w:spacing w:before="128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新时代促进我市民营经济高质量发展机制研究</w:t>
            </w:r>
          </w:p>
        </w:tc>
        <w:tc>
          <w:tcPr>
            <w:tcW w:w="2280" w:type="dxa"/>
            <w:vAlign w:val="top"/>
          </w:tcPr>
          <w:p>
            <w:pPr>
              <w:spacing w:before="129" w:line="219" w:lineRule="auto"/>
              <w:ind w:left="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贾起航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赵艳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before="172" w:line="182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519</w:t>
            </w:r>
          </w:p>
        </w:tc>
        <w:tc>
          <w:tcPr>
            <w:tcW w:w="0" w:type="auto"/>
            <w:vAlign w:val="top"/>
          </w:tcPr>
          <w:p>
            <w:pPr>
              <w:spacing w:before="89" w:line="219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牛志伟</w:t>
            </w:r>
          </w:p>
        </w:tc>
        <w:tc>
          <w:tcPr>
            <w:tcW w:w="0" w:type="auto"/>
            <w:vAlign w:val="top"/>
          </w:tcPr>
          <w:p>
            <w:pPr>
              <w:spacing w:before="88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数字化转型助力现代化安阳建设研究</w:t>
            </w:r>
          </w:p>
        </w:tc>
        <w:tc>
          <w:tcPr>
            <w:tcW w:w="2280" w:type="dxa"/>
            <w:vAlign w:val="top"/>
          </w:tcPr>
          <w:p>
            <w:pPr>
              <w:spacing w:before="89" w:line="219" w:lineRule="auto"/>
              <w:ind w:left="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刘高华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马荣冰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vAlign w:val="top"/>
          </w:tcPr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68" w:line="183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highlight w:val="none"/>
              </w:rPr>
              <w:t>520</w:t>
            </w:r>
          </w:p>
        </w:tc>
        <w:tc>
          <w:tcPr>
            <w:tcW w:w="0" w:type="auto"/>
            <w:vAlign w:val="top"/>
          </w:tcPr>
          <w:p>
            <w:pPr>
              <w:spacing w:before="280" w:line="221" w:lineRule="auto"/>
              <w:ind w:left="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周卉</w:t>
            </w:r>
          </w:p>
        </w:tc>
        <w:tc>
          <w:tcPr>
            <w:tcW w:w="0" w:type="auto"/>
            <w:vAlign w:val="top"/>
          </w:tcPr>
          <w:p>
            <w:pPr>
              <w:spacing w:before="117" w:line="268" w:lineRule="auto"/>
              <w:ind w:left="103" w:leftChars="0" w:right="112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新时代促进我市民营经济高质量发展的对策研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究</w:t>
            </w:r>
          </w:p>
        </w:tc>
        <w:tc>
          <w:tcPr>
            <w:tcW w:w="2280" w:type="dxa"/>
            <w:vAlign w:val="top"/>
          </w:tcPr>
          <w:p>
            <w:pPr>
              <w:spacing w:before="119" w:line="219" w:lineRule="auto"/>
              <w:ind w:left="97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吴晨玮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李双双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>胡志磊</w:t>
            </w:r>
          </w:p>
        </w:tc>
      </w:tr>
    </w:tbl>
    <w:p>
      <w:pPr>
        <w:jc w:val="both"/>
      </w:pPr>
    </w:p>
    <w:p>
      <w:pPr>
        <w:spacing w:line="72" w:lineRule="exact"/>
      </w:pPr>
    </w:p>
    <w:p>
      <w:pPr>
        <w:sectPr>
          <w:footerReference r:id="rId7" w:type="default"/>
          <w:pgSz w:w="11900" w:h="16820"/>
          <w:pgMar w:top="1429" w:right="1115" w:bottom="1523" w:left="1214" w:header="0" w:footer="1235" w:gutter="0"/>
          <w:cols w:space="720" w:num="1"/>
        </w:sectPr>
      </w:pPr>
    </w:p>
    <w:p>
      <w:pPr>
        <w:spacing w:before="87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8" w:type="default"/>
      <w:pgSz w:w="12050" w:h="16920"/>
      <w:pgMar w:top="1438" w:right="985" w:bottom="40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085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14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MjU0YmE4M2Q0ZmExYmQ1YWU4M2UyOGFiNmZjNzEifQ=="/>
  </w:docVars>
  <w:rsids>
    <w:rsidRoot w:val="00000000"/>
    <w:rsid w:val="0A582838"/>
    <w:rsid w:val="0FE35A8D"/>
    <w:rsid w:val="1D9E208B"/>
    <w:rsid w:val="1F362B80"/>
    <w:rsid w:val="29CF6C1C"/>
    <w:rsid w:val="2FE06533"/>
    <w:rsid w:val="33C14AFB"/>
    <w:rsid w:val="37F30DCD"/>
    <w:rsid w:val="3FE30742"/>
    <w:rsid w:val="40A86BF9"/>
    <w:rsid w:val="4A1C41B3"/>
    <w:rsid w:val="55DD0C9B"/>
    <w:rsid w:val="58B425D7"/>
    <w:rsid w:val="58ED7447"/>
    <w:rsid w:val="65D07CD0"/>
    <w:rsid w:val="66004E6E"/>
    <w:rsid w:val="6A6D0053"/>
    <w:rsid w:val="7748367B"/>
    <w:rsid w:val="79B3159B"/>
    <w:rsid w:val="7B964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9010</Words>
  <Characters>9529</Characters>
  <TotalTime>5</TotalTime>
  <ScaleCrop>false</ScaleCrop>
  <LinksUpToDate>false</LinksUpToDate>
  <CharactersWithSpaces>9687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2023-06-05T12:11:00Z</dcterms:created>
  <dc:creator>Kingsoft-PDF</dc:creator>
  <cp:lastModifiedBy>王永国</cp:lastModifiedBy>
  <dcterms:modified xsi:type="dcterms:W3CDTF">2023-08-21T07:41:11Z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2023-06-05T12:12:10Z</vt:filetime>
  </property>
  <property fmtid="{D5CDD505-2E9C-101B-9397-08002B2CF9AE}" pid="4" name="UsrData">
    <vt:lpwstr>647d606f055031001f4b2d1dwl</vt:lpwstr>
  </property>
  <property fmtid="{D5CDD505-2E9C-101B-9397-08002B2CF9AE}" pid="5" name="KSOProductBuildVer">
    <vt:lpwstr>2052-12.1.0.15120</vt:lpwstr>
  </property>
  <property fmtid="{D5CDD505-2E9C-101B-9397-08002B2CF9AE}" pid="6" name="ICV">
    <vt:lpwstr>AE51E5F0B4B6447F97797FAB782B74B2_12</vt:lpwstr>
  </property>
</Properties>
</file>