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1ED68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安阳学院2025年高等学历继续教育</w:t>
      </w:r>
    </w:p>
    <w:p w14:paraId="08D5E2DC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本科生申请学士学位外国语水平考试报名操作流程</w:t>
      </w:r>
    </w:p>
    <w:bookmarkEnd w:id="0"/>
    <w:p w14:paraId="63AA5E6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  <w:lang w:val="en-US" w:eastAsia="zh-CN"/>
        </w:rPr>
        <w:t>安阳</w:t>
      </w:r>
      <w:r>
        <w:rPr>
          <w:rFonts w:hint="eastAsia"/>
          <w:sz w:val="28"/>
          <w:szCs w:val="28"/>
        </w:rPr>
        <w:t>学院高等学历继续教育综合管理系统网址：</w:t>
      </w:r>
    </w:p>
    <w:p w14:paraId="77D47B0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u w:val="none"/>
        </w:rPr>
        <w:t xml:space="preserve"> </w:t>
      </w:r>
      <w:r>
        <w:rPr>
          <w:rFonts w:hint="eastAsia"/>
          <w:sz w:val="28"/>
          <w:szCs w:val="28"/>
          <w:u w:val="none"/>
        </w:rPr>
        <w:fldChar w:fldCharType="begin"/>
      </w:r>
      <w:r>
        <w:rPr>
          <w:rFonts w:hint="eastAsia"/>
          <w:sz w:val="28"/>
          <w:szCs w:val="28"/>
          <w:u w:val="none"/>
        </w:rPr>
        <w:instrText xml:space="preserve"> HYPERLINK "https://ayxy.jijiaox.com/jw/index.html" </w:instrText>
      </w:r>
      <w:r>
        <w:rPr>
          <w:rFonts w:hint="eastAsia"/>
          <w:sz w:val="28"/>
          <w:szCs w:val="28"/>
          <w:u w:val="none"/>
        </w:rPr>
        <w:fldChar w:fldCharType="separate"/>
      </w:r>
      <w:r>
        <w:rPr>
          <w:rStyle w:val="5"/>
          <w:rFonts w:hint="eastAsia"/>
          <w:sz w:val="28"/>
          <w:szCs w:val="28"/>
          <w:u w:val="none"/>
        </w:rPr>
        <w:t>https://ayxy.jijiaox.com</w:t>
      </w:r>
      <w:r>
        <w:rPr>
          <w:rFonts w:hint="eastAsia"/>
          <w:sz w:val="28"/>
          <w:szCs w:val="28"/>
          <w:u w:val="none"/>
        </w:rPr>
        <w:fldChar w:fldCharType="end"/>
      </w:r>
    </w:p>
    <w:p w14:paraId="250340FC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选择“</w:t>
      </w:r>
      <w:r>
        <w:rPr>
          <w:rFonts w:hint="eastAsia"/>
          <w:color w:val="FF0000"/>
          <w:sz w:val="28"/>
          <w:szCs w:val="28"/>
        </w:rPr>
        <w:t>学位外语查询</w:t>
      </w:r>
      <w:r>
        <w:rPr>
          <w:rFonts w:hint="eastAsia"/>
          <w:sz w:val="28"/>
          <w:szCs w:val="28"/>
        </w:rPr>
        <w:t>”，输入学号和密码进行登录</w:t>
      </w:r>
      <w:r>
        <w:rPr>
          <w:rFonts w:hint="eastAsia"/>
          <w:sz w:val="28"/>
          <w:szCs w:val="28"/>
          <w:lang w:eastAsia="zh-CN"/>
        </w:rPr>
        <w:t>。</w:t>
      </w:r>
    </w:p>
    <w:p w14:paraId="4192B6B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24级学生：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密码为123456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进行登录，登录后需进行身份核验并修改密码（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根据《中华人民共和国密码法》的要求，密码组成必须包含大小写字母和特殊符号，长度：8~15位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），身份核验后，需绑定手机号，输入手机号和验证码后，即可登录。</w:t>
      </w:r>
    </w:p>
    <w:p w14:paraId="46E5309C">
      <w:pPr>
        <w:rPr>
          <w:rFonts w:hint="default" w:eastAsia="仿宋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25级学生：</w:t>
      </w:r>
      <w:r>
        <w:rPr>
          <w:rFonts w:hint="eastAsia" w:ascii="仿宋" w:hAnsi="仿宋" w:eastAsia="仿宋" w:cs="宋体"/>
          <w:color w:val="FF000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宋体"/>
          <w:color w:val="FF0000"/>
          <w:sz w:val="32"/>
          <w:szCs w:val="32"/>
        </w:rPr>
        <w:t>密码为学习平台的密码</w:t>
      </w:r>
      <w:r>
        <w:rPr>
          <w:rFonts w:hint="eastAsia" w:ascii="仿宋" w:hAnsi="仿宋" w:eastAsia="仿宋" w:cs="宋体"/>
          <w:color w:val="FF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color w:val="FF0000"/>
          <w:sz w:val="32"/>
          <w:szCs w:val="32"/>
          <w:lang w:val="en-US" w:eastAsia="zh-CN"/>
        </w:rPr>
        <w:t>如忘记密码：点击右下方的忘记密码进行密码设置。</w:t>
      </w:r>
    </w:p>
    <w:p w14:paraId="17997B21">
      <w:r>
        <w:drawing>
          <wp:inline distT="0" distB="0" distL="114300" distR="114300">
            <wp:extent cx="5266690" cy="2872105"/>
            <wp:effectExtent l="0" t="0" r="6350" b="8255"/>
            <wp:docPr id="3" name="图片 3" descr="微信截图_2025092909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509290927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02940"/>
            <wp:effectExtent l="0" t="0" r="5715" b="165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2532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442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C2CF">
      <w:r>
        <w:br w:type="page"/>
      </w:r>
    </w:p>
    <w:p w14:paraId="186D8E21">
      <w:r>
        <w:rPr>
          <w:rFonts w:hint="eastAsia"/>
          <w:sz w:val="28"/>
          <w:szCs w:val="28"/>
        </w:rPr>
        <w:t>2、登录后，</w:t>
      </w:r>
      <w:r>
        <w:rPr>
          <w:rFonts w:hint="eastAsia"/>
          <w:sz w:val="28"/>
          <w:szCs w:val="28"/>
          <w:lang w:val="en-US" w:eastAsia="zh-CN"/>
        </w:rPr>
        <w:t>选择自己要报考的语种，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color w:val="FF0000"/>
          <w:sz w:val="28"/>
          <w:szCs w:val="28"/>
        </w:rPr>
        <w:t>前往报名</w:t>
      </w:r>
      <w:r>
        <w:rPr>
          <w:rFonts w:hint="eastAsia"/>
          <w:sz w:val="28"/>
          <w:szCs w:val="28"/>
        </w:rPr>
        <w:t>”，核对自己基本信息，填写</w:t>
      </w:r>
      <w:r>
        <w:rPr>
          <w:rFonts w:hint="eastAsia"/>
          <w:color w:val="FF0000"/>
          <w:sz w:val="28"/>
          <w:szCs w:val="28"/>
        </w:rPr>
        <w:t>手机号</w:t>
      </w:r>
      <w:r>
        <w:rPr>
          <w:rFonts w:hint="eastAsia"/>
          <w:sz w:val="28"/>
          <w:szCs w:val="28"/>
        </w:rPr>
        <w:t>，按要求上传</w:t>
      </w:r>
      <w:r>
        <w:rPr>
          <w:rFonts w:hint="eastAsia"/>
          <w:color w:val="FF0000"/>
          <w:sz w:val="28"/>
          <w:szCs w:val="28"/>
        </w:rPr>
        <w:t>近期免冠照片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color w:val="FF0000"/>
          <w:sz w:val="28"/>
          <w:szCs w:val="28"/>
        </w:rPr>
        <w:t>身份证正反面</w:t>
      </w:r>
      <w:r>
        <w:rPr>
          <w:rFonts w:hint="eastAsia"/>
          <w:sz w:val="28"/>
          <w:szCs w:val="28"/>
        </w:rPr>
        <w:t>后，点击“</w:t>
      </w:r>
      <w:r>
        <w:rPr>
          <w:rFonts w:hint="eastAsia"/>
          <w:color w:val="FF0000"/>
          <w:sz w:val="28"/>
          <w:szCs w:val="28"/>
        </w:rPr>
        <w:t>提交报名</w:t>
      </w:r>
      <w:r>
        <w:rPr>
          <w:rFonts w:hint="eastAsia"/>
          <w:sz w:val="28"/>
          <w:szCs w:val="28"/>
        </w:rPr>
        <w:t>”，报名后，48小时内管理员会审核，审核通过后，点击“</w:t>
      </w:r>
      <w:r>
        <w:rPr>
          <w:rFonts w:hint="eastAsia"/>
          <w:color w:val="FF0000"/>
          <w:sz w:val="28"/>
          <w:szCs w:val="28"/>
        </w:rPr>
        <w:t>去支付</w:t>
      </w:r>
      <w:r>
        <w:rPr>
          <w:rFonts w:hint="eastAsia"/>
          <w:sz w:val="28"/>
          <w:szCs w:val="28"/>
        </w:rPr>
        <w:t>”，扫码缴费即可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只支持支付宝支付</w:t>
      </w:r>
      <w:r>
        <w:rPr>
          <w:rFonts w:hint="eastAsia"/>
          <w:sz w:val="28"/>
          <w:szCs w:val="28"/>
          <w:lang w:eastAsia="zh-CN"/>
        </w:rPr>
        <w:t>）。审核通过与否不会短信通知，需学生登陆报名系统进行查看！</w:t>
      </w:r>
    </w:p>
    <w:p w14:paraId="4854736B">
      <w:r>
        <w:drawing>
          <wp:inline distT="0" distB="0" distL="114300" distR="114300">
            <wp:extent cx="5223510" cy="1818640"/>
            <wp:effectExtent l="0" t="0" r="0" b="0"/>
            <wp:docPr id="6" name="图片 6" descr="微信图片编辑_20250929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编辑_20250929100113"/>
                    <pic:cNvPicPr>
                      <a:picLocks noChangeAspect="1"/>
                    </pic:cNvPicPr>
                  </pic:nvPicPr>
                  <pic:blipFill>
                    <a:blip r:embed="rId7"/>
                    <a:srcRect l="939" t="5665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086985"/>
            <wp:effectExtent l="0" t="0" r="3810" b="184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826125"/>
            <wp:effectExtent l="0" t="0" r="3175" b="317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633220"/>
            <wp:effectExtent l="0" t="0" r="11430" b="50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671955"/>
            <wp:effectExtent l="0" t="0" r="6350" b="44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865755"/>
            <wp:effectExtent l="0" t="0" r="1206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85695"/>
            <wp:effectExtent l="0" t="0" r="1397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84EE">
      <w:pPr>
        <w:numPr>
          <w:ilvl w:val="0"/>
          <w:numId w:val="0"/>
        </w:numPr>
        <w:ind w:leftChars="0"/>
      </w:pPr>
      <w:r>
        <w:br w:type="page"/>
      </w:r>
      <w:r>
        <w:rPr>
          <w:rFonts w:hint="eastAsia"/>
          <w:sz w:val="28"/>
          <w:szCs w:val="28"/>
          <w:lang w:val="en-US" w:eastAsia="zh-CN"/>
        </w:rPr>
        <w:t>3、打印准考证，在规定时间内，还是登录</w:t>
      </w:r>
      <w:r>
        <w:rPr>
          <w:rFonts w:hint="eastAsia"/>
          <w:color w:val="FF0000"/>
          <w:sz w:val="28"/>
          <w:szCs w:val="28"/>
          <w:lang w:val="en-US" w:eastAsia="zh-CN"/>
        </w:rPr>
        <w:t>学位外语查询</w:t>
      </w:r>
      <w:r>
        <w:rPr>
          <w:rFonts w:hint="eastAsia"/>
          <w:sz w:val="28"/>
          <w:szCs w:val="28"/>
          <w:lang w:val="en-US" w:eastAsia="zh-CN"/>
        </w:rPr>
        <w:t>，登录后，点击</w:t>
      </w:r>
      <w:r>
        <w:rPr>
          <w:rFonts w:hint="eastAsia"/>
          <w:color w:val="FF0000"/>
          <w:sz w:val="28"/>
          <w:szCs w:val="28"/>
          <w:lang w:val="en-US" w:eastAsia="zh-CN"/>
        </w:rPr>
        <w:t>考试信息</w:t>
      </w:r>
      <w:r>
        <w:rPr>
          <w:rFonts w:hint="eastAsia"/>
          <w:sz w:val="28"/>
          <w:szCs w:val="28"/>
          <w:lang w:val="en-US" w:eastAsia="zh-CN"/>
        </w:rPr>
        <w:t>，点击</w:t>
      </w:r>
      <w:r>
        <w:rPr>
          <w:rFonts w:hint="eastAsia"/>
          <w:color w:val="FF0000"/>
          <w:sz w:val="28"/>
          <w:szCs w:val="28"/>
          <w:lang w:val="en-US" w:eastAsia="zh-CN"/>
        </w:rPr>
        <w:t>打印准考证</w:t>
      </w:r>
      <w:r>
        <w:rPr>
          <w:rFonts w:hint="eastAsia"/>
          <w:sz w:val="28"/>
          <w:szCs w:val="28"/>
          <w:lang w:val="en-US" w:eastAsia="zh-CN"/>
        </w:rPr>
        <w:t>，打印即可</w:t>
      </w:r>
    </w:p>
    <w:p w14:paraId="4170F6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717040"/>
            <wp:effectExtent l="0" t="0" r="12065" b="1651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06220"/>
            <wp:effectExtent l="0" t="0" r="5715" b="177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032885"/>
            <wp:effectExtent l="0" t="0" r="10160" b="571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7B1068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DE0D75"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</w:t>
      </w:r>
      <w:r>
        <w:rPr>
          <w:rFonts w:hint="eastAsia"/>
          <w:sz w:val="28"/>
          <w:szCs w:val="28"/>
        </w:rPr>
        <w:t>如忘记密码，可点击“</w:t>
      </w:r>
      <w:r>
        <w:rPr>
          <w:rFonts w:hint="eastAsia"/>
          <w:color w:val="FF0000"/>
          <w:sz w:val="28"/>
          <w:szCs w:val="28"/>
        </w:rPr>
        <w:t>忘记密码</w:t>
      </w:r>
      <w:r>
        <w:rPr>
          <w:rFonts w:hint="eastAsia"/>
          <w:sz w:val="28"/>
          <w:szCs w:val="28"/>
        </w:rPr>
        <w:t>”，进行密码重新设置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如需修改手机号，需联系客服进行修改，客服电话为：0371-55011910</w:t>
      </w:r>
    </w:p>
    <w:p w14:paraId="50EA299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447290"/>
            <wp:effectExtent l="0" t="0" r="6985" b="1016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47900"/>
            <wp:effectExtent l="0" t="0" r="825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5420" cy="2567305"/>
            <wp:effectExtent l="0" t="0" r="11430" b="44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7230FA"/>
    <w:multiLevelType w:val="singleLevel"/>
    <w:tmpl w:val="F47230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3OWI3ZTQ3YWM5NjFhNjYwMzQ1ZWU0NmE4YTVkYTIifQ=="/>
  </w:docVars>
  <w:rsids>
    <w:rsidRoot w:val="008124CC"/>
    <w:rsid w:val="00181345"/>
    <w:rsid w:val="008124CC"/>
    <w:rsid w:val="00EF72C4"/>
    <w:rsid w:val="01E42EEC"/>
    <w:rsid w:val="03245201"/>
    <w:rsid w:val="04464108"/>
    <w:rsid w:val="06300949"/>
    <w:rsid w:val="089D721D"/>
    <w:rsid w:val="0A654FAE"/>
    <w:rsid w:val="0C7739C1"/>
    <w:rsid w:val="0E825C58"/>
    <w:rsid w:val="1DFD189E"/>
    <w:rsid w:val="1F0E16F1"/>
    <w:rsid w:val="263203D5"/>
    <w:rsid w:val="2AFC1BE0"/>
    <w:rsid w:val="2C746FCD"/>
    <w:rsid w:val="2D00648C"/>
    <w:rsid w:val="337B5821"/>
    <w:rsid w:val="33D51415"/>
    <w:rsid w:val="372D7877"/>
    <w:rsid w:val="37C01992"/>
    <w:rsid w:val="3B644C50"/>
    <w:rsid w:val="487175BB"/>
    <w:rsid w:val="4D713FBC"/>
    <w:rsid w:val="525572F6"/>
    <w:rsid w:val="55B03736"/>
    <w:rsid w:val="5DE87BA3"/>
    <w:rsid w:val="6F124CA6"/>
    <w:rsid w:val="705E288D"/>
    <w:rsid w:val="7645496A"/>
    <w:rsid w:val="7AAA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457</Words>
  <Characters>503</Characters>
  <Lines>3</Lines>
  <Paragraphs>1</Paragraphs>
  <TotalTime>33</TotalTime>
  <ScaleCrop>false</ScaleCrop>
  <LinksUpToDate>false</LinksUpToDate>
  <CharactersWithSpaces>505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2023-10-17T01:12:00Z</dcterms:created>
  <dc:creator>muhua</dc:creator>
  <cp:lastModifiedBy>青羽</cp:lastModifiedBy>
  <dcterms:modified xsi:type="dcterms:W3CDTF">2025-09-29T09:42:32Z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A7AAE8F121724188B53D9F0DD95A3E14_13</vt:lpwstr>
  </property>
  <property fmtid="{D5CDD505-2E9C-101B-9397-08002B2CF9AE}" pid="4" name="KSOTemplateDocerSaveRecord">
    <vt:lpwstr>eyJoZGlkIjoiMjdkZGUyN2FmZjBlNzUyMmExM2YzOTg1OWY3ZDA4MDAiLCJ1c2VySWQiOiI1MjU5NzIxNzYifQ==</vt:lpwstr>
  </property>
</Properties>
</file>