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6BC0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w w:val="100"/>
          <w:sz w:val="32"/>
          <w:szCs w:val="32"/>
          <w:highlight w:val="none"/>
          <w:lang w:val="en-US" w:eastAsia="zh-CN"/>
        </w:rPr>
        <w:t>附件1</w:t>
      </w:r>
      <w:bookmarkStart w:id="0" w:name="_GoBack"/>
      <w:bookmarkEnd w:id="0"/>
    </w:p>
    <w:p w14:paraId="6B27DA46">
      <w:pPr>
        <w:spacing w:before="100" w:after="20" w:line="360" w:lineRule="auto"/>
        <w:jc w:val="center"/>
        <w:rPr>
          <w:rFonts w:hint="eastAsia" w:ascii="黑体" w:eastAsia="黑体"/>
          <w:sz w:val="30"/>
          <w:highlight w:val="none"/>
        </w:rPr>
      </w:pPr>
      <w:r>
        <w:rPr>
          <w:rFonts w:hint="eastAsia" w:ascii="黑体" w:eastAsia="黑体"/>
          <w:sz w:val="30"/>
          <w:highlight w:val="none"/>
          <w:lang w:val="en-US" w:eastAsia="zh-CN"/>
        </w:rPr>
        <w:t>2024—2025学年第二</w:t>
      </w:r>
      <w:r>
        <w:rPr>
          <w:rFonts w:hint="eastAsia" w:ascii="黑体" w:eastAsia="黑体"/>
          <w:sz w:val="30"/>
          <w:highlight w:val="none"/>
        </w:rPr>
        <w:t>学期期中教学检查教师自查表</w:t>
      </w:r>
    </w:p>
    <w:p w14:paraId="5F51C5E3">
      <w:pPr>
        <w:spacing w:line="360" w:lineRule="auto"/>
        <w:ind w:firstLine="120" w:firstLineChars="50"/>
        <w:rPr>
          <w:rFonts w:hint="eastAsia" w:ascii="仿宋_GB2312" w:hAnsi="宋体" w:eastAsia="仿宋_GB2312"/>
          <w:sz w:val="24"/>
          <w:highlight w:val="none"/>
          <w:u w:val="single"/>
        </w:rPr>
      </w:pPr>
      <w:r>
        <w:rPr>
          <w:rFonts w:hint="eastAsia" w:ascii="仿宋_GB2312" w:hAnsi="宋体" w:eastAsia="仿宋_GB2312" w:cs="宋体"/>
          <w:sz w:val="24"/>
          <w:highlight w:val="none"/>
          <w:lang w:eastAsia="zh-CN"/>
        </w:rPr>
        <w:t>二级学院（部）</w:t>
      </w:r>
      <w:r>
        <w:rPr>
          <w:rFonts w:hint="eastAsia" w:ascii="仿宋_GB2312" w:hAnsi="宋体" w:eastAsia="仿宋_GB2312"/>
          <w:sz w:val="24"/>
          <w:highlight w:val="none"/>
          <w:u w:val="single"/>
        </w:rPr>
        <w:t xml:space="preserve">          </w:t>
      </w:r>
      <w:r>
        <w:rPr>
          <w:rFonts w:hint="eastAsia" w:ascii="仿宋_GB2312" w:hAnsi="宋体" w:eastAsia="仿宋_GB2312"/>
          <w:sz w:val="24"/>
          <w:highlight w:val="none"/>
        </w:rPr>
        <w:t>专业</w:t>
      </w:r>
      <w:r>
        <w:rPr>
          <w:rFonts w:hint="eastAsia" w:ascii="仿宋_GB2312" w:hAnsi="宋体" w:eastAsia="仿宋_GB2312"/>
          <w:sz w:val="24"/>
          <w:highlight w:val="none"/>
          <w:u w:val="single"/>
        </w:rPr>
        <w:t xml:space="preserve">          </w:t>
      </w:r>
      <w:r>
        <w:rPr>
          <w:rFonts w:hint="eastAsia" w:ascii="仿宋_GB2312" w:hAnsi="宋体" w:eastAsia="仿宋_GB2312"/>
          <w:sz w:val="24"/>
          <w:highlight w:val="none"/>
        </w:rPr>
        <w:t>教研室</w:t>
      </w:r>
      <w:r>
        <w:rPr>
          <w:rFonts w:hint="eastAsia" w:ascii="仿宋_GB2312" w:hAnsi="宋体" w:eastAsia="仿宋_GB2312"/>
          <w:sz w:val="24"/>
          <w:highlight w:val="none"/>
          <w:u w:val="single"/>
        </w:rPr>
        <w:t xml:space="preserve">          </w:t>
      </w:r>
      <w:r>
        <w:rPr>
          <w:rFonts w:hint="eastAsia" w:ascii="仿宋_GB2312" w:hAnsi="宋体" w:eastAsia="仿宋_GB2312"/>
          <w:sz w:val="24"/>
          <w:highlight w:val="none"/>
        </w:rPr>
        <w:t>教师姓名</w:t>
      </w:r>
      <w:r>
        <w:rPr>
          <w:rFonts w:hint="eastAsia" w:ascii="仿宋_GB2312" w:hAnsi="宋体" w:eastAsia="仿宋_GB2312"/>
          <w:sz w:val="24"/>
          <w:highlight w:val="none"/>
          <w:u w:val="single"/>
        </w:rPr>
        <w:t xml:space="preserve">          </w:t>
      </w:r>
    </w:p>
    <w:p w14:paraId="116ECD9A">
      <w:pPr>
        <w:spacing w:line="360" w:lineRule="auto"/>
        <w:ind w:firstLine="120" w:firstLineChars="50"/>
        <w:rPr>
          <w:rFonts w:hint="eastAsia" w:ascii="仿宋_GB2312" w:hAnsi="宋体" w:eastAsia="仿宋_GB2312"/>
          <w:sz w:val="24"/>
          <w:highlight w:val="none"/>
          <w:u w:val="single"/>
        </w:rPr>
      </w:pPr>
      <w:r>
        <w:rPr>
          <w:rFonts w:hint="eastAsia" w:ascii="仿宋_GB2312" w:hAnsi="宋体" w:eastAsia="仿宋_GB2312"/>
          <w:sz w:val="24"/>
          <w:highlight w:val="none"/>
        </w:rPr>
        <w:t>讲授课程</w:t>
      </w:r>
      <w:r>
        <w:rPr>
          <w:rFonts w:hint="eastAsia" w:ascii="仿宋_GB2312" w:hAnsi="宋体" w:eastAsia="仿宋_GB2312"/>
          <w:sz w:val="24"/>
          <w:highlight w:val="none"/>
          <w:u w:val="single"/>
        </w:rPr>
        <w:t xml:space="preserve">     　     </w:t>
      </w:r>
      <w:r>
        <w:rPr>
          <w:rFonts w:hint="eastAsia" w:ascii="仿宋_GB2312" w:hAnsi="宋体" w:eastAsia="仿宋_GB2312"/>
          <w:sz w:val="24"/>
          <w:highlight w:val="none"/>
        </w:rPr>
        <w:t xml:space="preserve">      授课班级</w:t>
      </w:r>
      <w:r>
        <w:rPr>
          <w:rFonts w:hint="eastAsia" w:ascii="仿宋_GB2312" w:hAnsi="宋体" w:eastAsia="仿宋_GB2312"/>
          <w:sz w:val="24"/>
          <w:highlight w:val="none"/>
          <w:u w:val="single"/>
        </w:rPr>
        <w:t xml:space="preserve">             </w:t>
      </w:r>
      <w:r>
        <w:rPr>
          <w:rFonts w:hint="eastAsia" w:ascii="仿宋_GB2312" w:hAnsi="宋体" w:eastAsia="仿宋_GB2312"/>
          <w:sz w:val="24"/>
          <w:highlight w:val="none"/>
        </w:rPr>
        <w:t xml:space="preserve">    </w:t>
      </w:r>
      <w:r>
        <w:rPr>
          <w:rFonts w:hint="eastAsia" w:ascii="仿宋_GB2312" w:hAnsi="宋体" w:eastAsia="仿宋_GB2312"/>
          <w:sz w:val="24"/>
          <w:highlight w:val="none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sz w:val="24"/>
          <w:highlight w:val="none"/>
        </w:rPr>
        <w:t>自查时间</w:t>
      </w:r>
      <w:r>
        <w:rPr>
          <w:rFonts w:hint="eastAsia" w:ascii="仿宋_GB2312" w:hAnsi="宋体" w:eastAsia="仿宋_GB2312"/>
          <w:sz w:val="24"/>
          <w:highlight w:val="none"/>
          <w:u w:val="single"/>
        </w:rPr>
        <w:t xml:space="preserve">          </w:t>
      </w:r>
    </w:p>
    <w:tbl>
      <w:tblPr>
        <w:tblStyle w:val="8"/>
        <w:tblW w:w="96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6"/>
        <w:gridCol w:w="1076"/>
        <w:gridCol w:w="1000"/>
        <w:gridCol w:w="120"/>
        <w:gridCol w:w="1424"/>
        <w:gridCol w:w="708"/>
        <w:gridCol w:w="211"/>
        <w:gridCol w:w="470"/>
        <w:gridCol w:w="532"/>
        <w:gridCol w:w="1252"/>
        <w:gridCol w:w="1519"/>
      </w:tblGrid>
      <w:tr w14:paraId="58FC1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1306" w:type="dxa"/>
            <w:vMerge w:val="restart"/>
            <w:noWrap w:val="0"/>
            <w:vAlign w:val="center"/>
          </w:tcPr>
          <w:p w14:paraId="0E7E3747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教学文件</w:t>
            </w:r>
          </w:p>
          <w:p w14:paraId="4A171ED0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编写情况</w:t>
            </w:r>
          </w:p>
        </w:tc>
        <w:tc>
          <w:tcPr>
            <w:tcW w:w="2196" w:type="dxa"/>
            <w:gridSpan w:val="3"/>
            <w:noWrap w:val="0"/>
            <w:vAlign w:val="center"/>
          </w:tcPr>
          <w:p w14:paraId="366449D6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是否有课程教学大纲</w:t>
            </w:r>
          </w:p>
        </w:tc>
        <w:tc>
          <w:tcPr>
            <w:tcW w:w="2132" w:type="dxa"/>
            <w:gridSpan w:val="2"/>
            <w:noWrap w:val="0"/>
            <w:vAlign w:val="center"/>
          </w:tcPr>
          <w:p w14:paraId="600BB9CE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是否有教学</w:t>
            </w:r>
          </w:p>
          <w:p w14:paraId="2102A133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进度表</w:t>
            </w:r>
          </w:p>
        </w:tc>
        <w:tc>
          <w:tcPr>
            <w:tcW w:w="2465" w:type="dxa"/>
            <w:gridSpan w:val="4"/>
            <w:noWrap w:val="0"/>
            <w:vAlign w:val="center"/>
          </w:tcPr>
          <w:p w14:paraId="69D6BAD8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是否有教案</w:t>
            </w:r>
          </w:p>
          <w:p w14:paraId="00D06AF0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和课件</w:t>
            </w:r>
          </w:p>
        </w:tc>
        <w:tc>
          <w:tcPr>
            <w:tcW w:w="1519" w:type="dxa"/>
            <w:noWrap w:val="0"/>
            <w:vAlign w:val="center"/>
          </w:tcPr>
          <w:p w14:paraId="2546E927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情况说明</w:t>
            </w:r>
          </w:p>
        </w:tc>
      </w:tr>
      <w:tr w14:paraId="54F37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06" w:type="dxa"/>
            <w:vMerge w:val="continue"/>
            <w:noWrap w:val="0"/>
            <w:vAlign w:val="center"/>
          </w:tcPr>
          <w:p w14:paraId="12EA3D8E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2196" w:type="dxa"/>
            <w:gridSpan w:val="3"/>
            <w:noWrap w:val="0"/>
            <w:vAlign w:val="top"/>
          </w:tcPr>
          <w:p w14:paraId="7067D69C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 xml:space="preserve"> </w:t>
            </w:r>
          </w:p>
        </w:tc>
        <w:tc>
          <w:tcPr>
            <w:tcW w:w="2132" w:type="dxa"/>
            <w:gridSpan w:val="2"/>
            <w:noWrap w:val="0"/>
            <w:vAlign w:val="top"/>
          </w:tcPr>
          <w:p w14:paraId="16918BD4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 xml:space="preserve"> </w:t>
            </w:r>
          </w:p>
        </w:tc>
        <w:tc>
          <w:tcPr>
            <w:tcW w:w="2465" w:type="dxa"/>
            <w:gridSpan w:val="4"/>
            <w:noWrap w:val="0"/>
            <w:vAlign w:val="top"/>
          </w:tcPr>
          <w:p w14:paraId="1CFC9655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 xml:space="preserve"> </w:t>
            </w:r>
          </w:p>
        </w:tc>
        <w:tc>
          <w:tcPr>
            <w:tcW w:w="1519" w:type="dxa"/>
            <w:noWrap w:val="0"/>
            <w:vAlign w:val="top"/>
          </w:tcPr>
          <w:p w14:paraId="70BAE695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</w:tr>
      <w:tr w14:paraId="2D3B2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306" w:type="dxa"/>
            <w:vMerge w:val="restart"/>
            <w:noWrap w:val="0"/>
            <w:vAlign w:val="center"/>
          </w:tcPr>
          <w:p w14:paraId="4D1323D3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授课进度</w:t>
            </w:r>
          </w:p>
          <w:p w14:paraId="5DA694CB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执行情况</w:t>
            </w:r>
          </w:p>
        </w:tc>
        <w:tc>
          <w:tcPr>
            <w:tcW w:w="3620" w:type="dxa"/>
            <w:gridSpan w:val="4"/>
            <w:noWrap w:val="0"/>
            <w:vAlign w:val="center"/>
          </w:tcPr>
          <w:p w14:paraId="3F502804">
            <w:pPr>
              <w:spacing w:line="280" w:lineRule="exact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按计划应讲到的章节及内容</w:t>
            </w:r>
          </w:p>
        </w:tc>
        <w:tc>
          <w:tcPr>
            <w:tcW w:w="3173" w:type="dxa"/>
            <w:gridSpan w:val="5"/>
            <w:noWrap w:val="0"/>
            <w:vAlign w:val="center"/>
          </w:tcPr>
          <w:p w14:paraId="42F740E9">
            <w:pPr>
              <w:spacing w:line="280" w:lineRule="exact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实际讲到的章节及内容</w:t>
            </w:r>
          </w:p>
        </w:tc>
        <w:tc>
          <w:tcPr>
            <w:tcW w:w="1519" w:type="dxa"/>
            <w:vMerge w:val="restart"/>
            <w:noWrap w:val="0"/>
            <w:vAlign w:val="top"/>
          </w:tcPr>
          <w:p w14:paraId="50A4CD83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</w:tr>
      <w:tr w14:paraId="0FDCC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306" w:type="dxa"/>
            <w:vMerge w:val="continue"/>
            <w:noWrap w:val="0"/>
            <w:vAlign w:val="center"/>
          </w:tcPr>
          <w:p w14:paraId="1F6F6867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3620" w:type="dxa"/>
            <w:gridSpan w:val="4"/>
            <w:noWrap w:val="0"/>
            <w:vAlign w:val="top"/>
          </w:tcPr>
          <w:p w14:paraId="34005FAB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 xml:space="preserve"> </w:t>
            </w:r>
          </w:p>
        </w:tc>
        <w:tc>
          <w:tcPr>
            <w:tcW w:w="3173" w:type="dxa"/>
            <w:gridSpan w:val="5"/>
            <w:noWrap w:val="0"/>
            <w:vAlign w:val="top"/>
          </w:tcPr>
          <w:p w14:paraId="222EB2D4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 xml:space="preserve"> </w:t>
            </w:r>
          </w:p>
        </w:tc>
        <w:tc>
          <w:tcPr>
            <w:tcW w:w="1519" w:type="dxa"/>
            <w:vMerge w:val="continue"/>
            <w:noWrap w:val="0"/>
            <w:vAlign w:val="top"/>
          </w:tcPr>
          <w:p w14:paraId="7B115587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</w:tr>
      <w:tr w14:paraId="1BECD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atLeast"/>
          <w:jc w:val="center"/>
        </w:trPr>
        <w:tc>
          <w:tcPr>
            <w:tcW w:w="1306" w:type="dxa"/>
            <w:vMerge w:val="restart"/>
            <w:noWrap w:val="0"/>
            <w:vAlign w:val="center"/>
          </w:tcPr>
          <w:p w14:paraId="130E8F59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作业布置及批改情况</w:t>
            </w:r>
          </w:p>
        </w:tc>
        <w:tc>
          <w:tcPr>
            <w:tcW w:w="2076" w:type="dxa"/>
            <w:gridSpan w:val="2"/>
            <w:noWrap w:val="0"/>
            <w:vAlign w:val="center"/>
          </w:tcPr>
          <w:p w14:paraId="1A145ABE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作业布置次数</w:t>
            </w:r>
          </w:p>
        </w:tc>
        <w:tc>
          <w:tcPr>
            <w:tcW w:w="1544" w:type="dxa"/>
            <w:gridSpan w:val="2"/>
            <w:noWrap w:val="0"/>
            <w:vAlign w:val="center"/>
          </w:tcPr>
          <w:p w14:paraId="0672FA72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作业</w:t>
            </w:r>
          </w:p>
          <w:p w14:paraId="375F5C0D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批改次数</w:t>
            </w:r>
          </w:p>
        </w:tc>
        <w:tc>
          <w:tcPr>
            <w:tcW w:w="1389" w:type="dxa"/>
            <w:gridSpan w:val="3"/>
            <w:noWrap w:val="0"/>
            <w:vAlign w:val="center"/>
          </w:tcPr>
          <w:p w14:paraId="450BB000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是否批改</w:t>
            </w:r>
          </w:p>
        </w:tc>
        <w:tc>
          <w:tcPr>
            <w:tcW w:w="1784" w:type="dxa"/>
            <w:gridSpan w:val="2"/>
            <w:noWrap w:val="0"/>
            <w:vAlign w:val="top"/>
          </w:tcPr>
          <w:p w14:paraId="38F653F6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完成作业的学生数占全班学生总数的比例</w:t>
            </w:r>
          </w:p>
        </w:tc>
        <w:tc>
          <w:tcPr>
            <w:tcW w:w="1519" w:type="dxa"/>
            <w:vMerge w:val="restart"/>
            <w:noWrap w:val="0"/>
            <w:vAlign w:val="top"/>
          </w:tcPr>
          <w:p w14:paraId="4F381E64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</w:tr>
      <w:tr w14:paraId="02B87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306" w:type="dxa"/>
            <w:vMerge w:val="continue"/>
            <w:noWrap w:val="0"/>
            <w:vAlign w:val="center"/>
          </w:tcPr>
          <w:p w14:paraId="2CC9366B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2076" w:type="dxa"/>
            <w:gridSpan w:val="2"/>
            <w:noWrap w:val="0"/>
            <w:vAlign w:val="top"/>
          </w:tcPr>
          <w:p w14:paraId="429FD455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 xml:space="preserve"> </w:t>
            </w:r>
          </w:p>
        </w:tc>
        <w:tc>
          <w:tcPr>
            <w:tcW w:w="1544" w:type="dxa"/>
            <w:gridSpan w:val="2"/>
            <w:noWrap w:val="0"/>
            <w:vAlign w:val="top"/>
          </w:tcPr>
          <w:p w14:paraId="0CBEF600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 xml:space="preserve"> </w:t>
            </w:r>
          </w:p>
        </w:tc>
        <w:tc>
          <w:tcPr>
            <w:tcW w:w="1389" w:type="dxa"/>
            <w:gridSpan w:val="3"/>
            <w:noWrap w:val="0"/>
            <w:vAlign w:val="top"/>
          </w:tcPr>
          <w:p w14:paraId="533DD2DD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 xml:space="preserve"> </w:t>
            </w:r>
          </w:p>
        </w:tc>
        <w:tc>
          <w:tcPr>
            <w:tcW w:w="1784" w:type="dxa"/>
            <w:gridSpan w:val="2"/>
            <w:noWrap w:val="0"/>
            <w:vAlign w:val="top"/>
          </w:tcPr>
          <w:p w14:paraId="11C371D2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 xml:space="preserve"> </w:t>
            </w:r>
          </w:p>
        </w:tc>
        <w:tc>
          <w:tcPr>
            <w:tcW w:w="1519" w:type="dxa"/>
            <w:vMerge w:val="continue"/>
            <w:noWrap w:val="0"/>
            <w:vAlign w:val="top"/>
          </w:tcPr>
          <w:p w14:paraId="5CAA38C0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</w:tr>
      <w:tr w14:paraId="66B33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6" w:hRule="atLeast"/>
          <w:jc w:val="center"/>
        </w:trPr>
        <w:tc>
          <w:tcPr>
            <w:tcW w:w="1306" w:type="dxa"/>
            <w:vMerge w:val="restart"/>
            <w:noWrap w:val="0"/>
            <w:vAlign w:val="center"/>
          </w:tcPr>
          <w:p w14:paraId="1181B668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实验计划执行情况</w:t>
            </w:r>
          </w:p>
          <w:p w14:paraId="32BB85D5">
            <w:pPr>
              <w:spacing w:line="280" w:lineRule="exact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076" w:type="dxa"/>
            <w:noWrap w:val="0"/>
            <w:vAlign w:val="center"/>
          </w:tcPr>
          <w:p w14:paraId="3EED9070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计划</w:t>
            </w:r>
          </w:p>
          <w:p w14:paraId="18AE1D4B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实验</w:t>
            </w:r>
          </w:p>
          <w:p w14:paraId="25A4719A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数目</w:t>
            </w:r>
          </w:p>
        </w:tc>
        <w:tc>
          <w:tcPr>
            <w:tcW w:w="1000" w:type="dxa"/>
            <w:noWrap w:val="0"/>
            <w:vAlign w:val="center"/>
          </w:tcPr>
          <w:p w14:paraId="5A01C619">
            <w:pPr>
              <w:spacing w:line="280" w:lineRule="exact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已做实验数目</w:t>
            </w:r>
          </w:p>
        </w:tc>
        <w:tc>
          <w:tcPr>
            <w:tcW w:w="1544" w:type="dxa"/>
            <w:gridSpan w:val="2"/>
            <w:noWrap w:val="0"/>
            <w:vAlign w:val="center"/>
          </w:tcPr>
          <w:p w14:paraId="1E38283F">
            <w:pPr>
              <w:spacing w:line="280" w:lineRule="exact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是否有实验教案或指导书</w:t>
            </w:r>
          </w:p>
        </w:tc>
        <w:tc>
          <w:tcPr>
            <w:tcW w:w="919" w:type="dxa"/>
            <w:gridSpan w:val="2"/>
            <w:noWrap w:val="0"/>
            <w:vAlign w:val="center"/>
          </w:tcPr>
          <w:p w14:paraId="0F3977E8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实验报告完成情况</w:t>
            </w:r>
          </w:p>
        </w:tc>
        <w:tc>
          <w:tcPr>
            <w:tcW w:w="1002" w:type="dxa"/>
            <w:gridSpan w:val="2"/>
            <w:noWrap w:val="0"/>
            <w:vAlign w:val="center"/>
          </w:tcPr>
          <w:p w14:paraId="7DE942ED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实验报告批改情况</w:t>
            </w:r>
          </w:p>
        </w:tc>
        <w:tc>
          <w:tcPr>
            <w:tcW w:w="1252" w:type="dxa"/>
            <w:noWrap w:val="0"/>
            <w:vAlign w:val="center"/>
          </w:tcPr>
          <w:p w14:paraId="0D8A839E">
            <w:pPr>
              <w:spacing w:line="280" w:lineRule="exact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实践教学考核情况</w:t>
            </w:r>
          </w:p>
        </w:tc>
        <w:tc>
          <w:tcPr>
            <w:tcW w:w="1519" w:type="dxa"/>
            <w:vMerge w:val="restart"/>
            <w:noWrap w:val="0"/>
            <w:vAlign w:val="top"/>
          </w:tcPr>
          <w:p w14:paraId="2C6FD455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</w:tr>
      <w:tr w14:paraId="7E4D4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306" w:type="dxa"/>
            <w:vMerge w:val="continue"/>
            <w:noWrap w:val="0"/>
            <w:vAlign w:val="center"/>
          </w:tcPr>
          <w:p w14:paraId="1EB42C9A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076" w:type="dxa"/>
            <w:noWrap w:val="0"/>
            <w:vAlign w:val="top"/>
          </w:tcPr>
          <w:p w14:paraId="108C0793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 xml:space="preserve"> </w:t>
            </w:r>
          </w:p>
        </w:tc>
        <w:tc>
          <w:tcPr>
            <w:tcW w:w="1000" w:type="dxa"/>
            <w:noWrap w:val="0"/>
            <w:vAlign w:val="top"/>
          </w:tcPr>
          <w:p w14:paraId="32ACD35F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 xml:space="preserve"> </w:t>
            </w:r>
          </w:p>
        </w:tc>
        <w:tc>
          <w:tcPr>
            <w:tcW w:w="1544" w:type="dxa"/>
            <w:gridSpan w:val="2"/>
            <w:noWrap w:val="0"/>
            <w:vAlign w:val="top"/>
          </w:tcPr>
          <w:p w14:paraId="0FE6E6CD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919" w:type="dxa"/>
            <w:gridSpan w:val="2"/>
            <w:noWrap w:val="0"/>
            <w:vAlign w:val="top"/>
          </w:tcPr>
          <w:p w14:paraId="5667A903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002" w:type="dxa"/>
            <w:gridSpan w:val="2"/>
            <w:noWrap w:val="0"/>
            <w:vAlign w:val="top"/>
          </w:tcPr>
          <w:p w14:paraId="32E061E5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252" w:type="dxa"/>
            <w:noWrap w:val="0"/>
            <w:vAlign w:val="top"/>
          </w:tcPr>
          <w:p w14:paraId="52440E18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519" w:type="dxa"/>
            <w:vMerge w:val="continue"/>
            <w:noWrap w:val="0"/>
            <w:vAlign w:val="top"/>
          </w:tcPr>
          <w:p w14:paraId="7552F0A1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</w:tr>
      <w:tr w14:paraId="318DF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1306" w:type="dxa"/>
            <w:vMerge w:val="restart"/>
            <w:noWrap w:val="0"/>
            <w:vAlign w:val="center"/>
          </w:tcPr>
          <w:p w14:paraId="381E98B7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课堂教学情况</w:t>
            </w:r>
          </w:p>
        </w:tc>
        <w:tc>
          <w:tcPr>
            <w:tcW w:w="1076" w:type="dxa"/>
            <w:noWrap w:val="0"/>
            <w:vAlign w:val="center"/>
          </w:tcPr>
          <w:p w14:paraId="5779BDE9">
            <w:pPr>
              <w:spacing w:line="280" w:lineRule="exact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学生到课情况</w:t>
            </w:r>
          </w:p>
        </w:tc>
        <w:tc>
          <w:tcPr>
            <w:tcW w:w="1000" w:type="dxa"/>
            <w:noWrap w:val="0"/>
            <w:vAlign w:val="center"/>
          </w:tcPr>
          <w:p w14:paraId="47439A1C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课堂</w:t>
            </w:r>
          </w:p>
          <w:p w14:paraId="45E49C6A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纪律</w:t>
            </w:r>
          </w:p>
        </w:tc>
        <w:tc>
          <w:tcPr>
            <w:tcW w:w="1544" w:type="dxa"/>
            <w:gridSpan w:val="2"/>
            <w:noWrap w:val="0"/>
            <w:vAlign w:val="center"/>
          </w:tcPr>
          <w:p w14:paraId="78B05C3D">
            <w:pPr>
              <w:spacing w:line="280" w:lineRule="exact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教学设备</w:t>
            </w:r>
          </w:p>
          <w:p w14:paraId="2ED45B64">
            <w:pPr>
              <w:spacing w:line="280" w:lineRule="exact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使用情况</w:t>
            </w:r>
          </w:p>
        </w:tc>
        <w:tc>
          <w:tcPr>
            <w:tcW w:w="919" w:type="dxa"/>
            <w:gridSpan w:val="2"/>
            <w:noWrap w:val="0"/>
            <w:vAlign w:val="center"/>
          </w:tcPr>
          <w:p w14:paraId="6945331F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教室</w:t>
            </w:r>
          </w:p>
          <w:p w14:paraId="1668DB10">
            <w:pPr>
              <w:spacing w:line="280" w:lineRule="exact"/>
              <w:ind w:firstLine="120" w:firstLineChars="50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卫生</w:t>
            </w:r>
          </w:p>
        </w:tc>
        <w:tc>
          <w:tcPr>
            <w:tcW w:w="2254" w:type="dxa"/>
            <w:gridSpan w:val="3"/>
            <w:noWrap w:val="0"/>
            <w:vAlign w:val="center"/>
          </w:tcPr>
          <w:p w14:paraId="1E81479D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教学效果</w:t>
            </w:r>
          </w:p>
        </w:tc>
        <w:tc>
          <w:tcPr>
            <w:tcW w:w="1519" w:type="dxa"/>
            <w:vMerge w:val="restart"/>
            <w:noWrap w:val="0"/>
            <w:vAlign w:val="top"/>
          </w:tcPr>
          <w:p w14:paraId="1A32F02F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</w:tr>
      <w:tr w14:paraId="04ECE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1306" w:type="dxa"/>
            <w:vMerge w:val="continue"/>
            <w:noWrap w:val="0"/>
            <w:vAlign w:val="center"/>
          </w:tcPr>
          <w:p w14:paraId="49B74AD2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076" w:type="dxa"/>
            <w:noWrap w:val="0"/>
            <w:vAlign w:val="top"/>
          </w:tcPr>
          <w:p w14:paraId="31F55BB1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 xml:space="preserve"> </w:t>
            </w:r>
          </w:p>
        </w:tc>
        <w:tc>
          <w:tcPr>
            <w:tcW w:w="1000" w:type="dxa"/>
            <w:noWrap w:val="0"/>
            <w:vAlign w:val="top"/>
          </w:tcPr>
          <w:p w14:paraId="5B8FD2DA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 xml:space="preserve"> </w:t>
            </w:r>
          </w:p>
        </w:tc>
        <w:tc>
          <w:tcPr>
            <w:tcW w:w="1544" w:type="dxa"/>
            <w:gridSpan w:val="2"/>
            <w:noWrap w:val="0"/>
            <w:vAlign w:val="top"/>
          </w:tcPr>
          <w:p w14:paraId="48DEF4B4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 xml:space="preserve"> </w:t>
            </w:r>
          </w:p>
        </w:tc>
        <w:tc>
          <w:tcPr>
            <w:tcW w:w="919" w:type="dxa"/>
            <w:gridSpan w:val="2"/>
            <w:noWrap w:val="0"/>
            <w:vAlign w:val="top"/>
          </w:tcPr>
          <w:p w14:paraId="3492EDBA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 xml:space="preserve"> </w:t>
            </w:r>
          </w:p>
        </w:tc>
        <w:tc>
          <w:tcPr>
            <w:tcW w:w="2254" w:type="dxa"/>
            <w:gridSpan w:val="3"/>
            <w:noWrap w:val="0"/>
            <w:vAlign w:val="top"/>
          </w:tcPr>
          <w:p w14:paraId="61F295B7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 xml:space="preserve"> </w:t>
            </w:r>
          </w:p>
        </w:tc>
        <w:tc>
          <w:tcPr>
            <w:tcW w:w="1519" w:type="dxa"/>
            <w:vMerge w:val="continue"/>
            <w:noWrap w:val="0"/>
            <w:vAlign w:val="top"/>
          </w:tcPr>
          <w:p w14:paraId="62F331BC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</w:tr>
      <w:tr w14:paraId="5124D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6" w:hRule="atLeast"/>
          <w:jc w:val="center"/>
        </w:trPr>
        <w:tc>
          <w:tcPr>
            <w:tcW w:w="1306" w:type="dxa"/>
            <w:noWrap w:val="0"/>
            <w:vAlign w:val="center"/>
          </w:tcPr>
          <w:p w14:paraId="2EA1C975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教学改革及其他拟说明情况</w:t>
            </w:r>
          </w:p>
        </w:tc>
        <w:tc>
          <w:tcPr>
            <w:tcW w:w="8312" w:type="dxa"/>
            <w:gridSpan w:val="10"/>
            <w:noWrap w:val="0"/>
            <w:vAlign w:val="top"/>
          </w:tcPr>
          <w:p w14:paraId="394B39E0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</w:tr>
    </w:tbl>
    <w:p w14:paraId="77413A53">
      <w:pPr>
        <w:spacing w:line="280" w:lineRule="exact"/>
        <w:rPr>
          <w:rFonts w:hint="eastAsia" w:ascii="仿宋_GB2312" w:hAnsi="宋体" w:eastAsia="仿宋_GB2312"/>
          <w:color w:val="000000"/>
          <w:sz w:val="24"/>
          <w:highlight w:val="none"/>
        </w:rPr>
      </w:pPr>
      <w:r>
        <w:rPr>
          <w:rFonts w:hint="eastAsia" w:ascii="仿宋_GB2312" w:hAnsi="宋体" w:eastAsia="仿宋_GB2312"/>
          <w:color w:val="000000"/>
          <w:sz w:val="24"/>
          <w:highlight w:val="none"/>
        </w:rPr>
        <w:t>注：1.空格内完成情况可按 “√”或“×”及相应文字、数字填写，必要时以文字说明；</w:t>
      </w:r>
    </w:p>
    <w:p w14:paraId="3A63C0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_GB2312" w:hAnsi="宋体" w:eastAsia="仿宋_GB2312"/>
          <w:color w:val="000000"/>
          <w:sz w:val="24"/>
          <w:highlight w:val="none"/>
          <w:lang w:eastAsia="zh-CN"/>
        </w:rPr>
      </w:pPr>
      <w:r>
        <w:rPr>
          <w:rFonts w:hint="eastAsia" w:ascii="仿宋_GB2312" w:hAnsi="宋体" w:eastAsia="仿宋_GB2312"/>
          <w:color w:val="000000"/>
          <w:sz w:val="24"/>
          <w:highlight w:val="none"/>
        </w:rPr>
        <w:t>2.此表由教师本人签字后交</w:t>
      </w:r>
      <w:r>
        <w:rPr>
          <w:rFonts w:hint="eastAsia" w:ascii="仿宋_GB2312" w:hAnsi="宋体" w:eastAsia="仿宋_GB2312"/>
          <w:color w:val="000000"/>
          <w:sz w:val="24"/>
          <w:highlight w:val="none"/>
          <w:lang w:eastAsia="zh-CN"/>
        </w:rPr>
        <w:t>学院（部）</w:t>
      </w:r>
      <w:r>
        <w:rPr>
          <w:rFonts w:hint="eastAsia" w:ascii="仿宋_GB2312" w:hAnsi="宋体" w:eastAsia="仿宋_GB2312"/>
          <w:color w:val="000000"/>
          <w:sz w:val="24"/>
          <w:highlight w:val="none"/>
        </w:rPr>
        <w:t>存档</w:t>
      </w:r>
      <w:r>
        <w:rPr>
          <w:rFonts w:hint="eastAsia" w:ascii="仿宋_GB2312" w:hAnsi="宋体" w:eastAsia="仿宋_GB2312"/>
          <w:color w:val="000000"/>
          <w:sz w:val="24"/>
          <w:highlight w:val="none"/>
          <w:lang w:eastAsia="zh-CN"/>
        </w:rPr>
        <w:t>。</w:t>
      </w:r>
    </w:p>
    <w:p w14:paraId="6B593A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_GB2312" w:hAnsi="宋体" w:eastAsia="仿宋_GB2312"/>
          <w:color w:val="000000"/>
          <w:sz w:val="24"/>
          <w:highlight w:val="none"/>
        </w:rPr>
      </w:pPr>
    </w:p>
    <w:p w14:paraId="5314F6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280" w:firstLineChars="2200"/>
        <w:jc w:val="both"/>
        <w:textAlignment w:val="auto"/>
        <w:outlineLvl w:val="9"/>
        <w:rPr>
          <w:highlight w:val="none"/>
        </w:rPr>
      </w:pPr>
      <w:r>
        <w:rPr>
          <w:rFonts w:hint="eastAsia" w:ascii="仿宋_GB2312" w:hAnsi="宋体" w:eastAsia="仿宋_GB2312"/>
          <w:color w:val="000000"/>
          <w:sz w:val="24"/>
          <w:highlight w:val="none"/>
        </w:rPr>
        <w:t>教师本人签字：</w:t>
      </w:r>
      <w:r>
        <w:rPr>
          <w:rFonts w:hint="eastAsia" w:ascii="仿宋_GB2312" w:hAnsi="宋体" w:eastAsia="仿宋_GB2312"/>
          <w:color w:val="000000"/>
          <w:sz w:val="24"/>
          <w:highlight w:val="none"/>
          <w:u w:val="single"/>
          <w:lang w:val="en-US" w:eastAsia="zh-CN"/>
        </w:rPr>
        <w:t xml:space="preserve">          </w:t>
      </w:r>
    </w:p>
    <w:sectPr>
      <w:pgSz w:w="11910" w:h="16840"/>
      <w:pgMar w:top="1417" w:right="1080" w:bottom="1417" w:left="14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6C0D9DA-AFDA-4176-9128-37D16E510B9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809BD50-7CC7-4672-AD19-F98DD788AB2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TrueTypeFonts/>
  <w:saveSubsetFonts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kMDVmZWQ2NGZiYzk0NzM5MTg2YTlmMjU3Y2FlMWYifQ=="/>
  </w:docVars>
  <w:rsids>
    <w:rsidRoot w:val="00000000"/>
    <w:rsid w:val="02331ABF"/>
    <w:rsid w:val="03404493"/>
    <w:rsid w:val="040F20B8"/>
    <w:rsid w:val="047A39D5"/>
    <w:rsid w:val="04B70785"/>
    <w:rsid w:val="06FF6236"/>
    <w:rsid w:val="0D2B7F62"/>
    <w:rsid w:val="0FD06B9F"/>
    <w:rsid w:val="101F0CF0"/>
    <w:rsid w:val="108258AB"/>
    <w:rsid w:val="11C27276"/>
    <w:rsid w:val="11D132B0"/>
    <w:rsid w:val="12601E7F"/>
    <w:rsid w:val="12664571"/>
    <w:rsid w:val="128819B3"/>
    <w:rsid w:val="12CF1390"/>
    <w:rsid w:val="13B862C8"/>
    <w:rsid w:val="13EB21F9"/>
    <w:rsid w:val="14B773BA"/>
    <w:rsid w:val="15850DEC"/>
    <w:rsid w:val="15AC59B8"/>
    <w:rsid w:val="17A728DB"/>
    <w:rsid w:val="19DC222E"/>
    <w:rsid w:val="1A4C776A"/>
    <w:rsid w:val="1A83171F"/>
    <w:rsid w:val="1AB1315B"/>
    <w:rsid w:val="1AC36C66"/>
    <w:rsid w:val="1B541513"/>
    <w:rsid w:val="1B8F1E24"/>
    <w:rsid w:val="1E187164"/>
    <w:rsid w:val="1E4104FD"/>
    <w:rsid w:val="1E905D4C"/>
    <w:rsid w:val="1ECE2E43"/>
    <w:rsid w:val="21983295"/>
    <w:rsid w:val="22465D9D"/>
    <w:rsid w:val="22A04004"/>
    <w:rsid w:val="22D36C7A"/>
    <w:rsid w:val="23F60C9D"/>
    <w:rsid w:val="25D1142C"/>
    <w:rsid w:val="26B50445"/>
    <w:rsid w:val="28373807"/>
    <w:rsid w:val="288F2269"/>
    <w:rsid w:val="2BF50816"/>
    <w:rsid w:val="2C6A129B"/>
    <w:rsid w:val="2D1411CA"/>
    <w:rsid w:val="2E5D7317"/>
    <w:rsid w:val="2E806246"/>
    <w:rsid w:val="2F013082"/>
    <w:rsid w:val="30647164"/>
    <w:rsid w:val="318850D4"/>
    <w:rsid w:val="31CC5696"/>
    <w:rsid w:val="323E795E"/>
    <w:rsid w:val="32935ADE"/>
    <w:rsid w:val="32DF3E55"/>
    <w:rsid w:val="33431C36"/>
    <w:rsid w:val="33D55B34"/>
    <w:rsid w:val="341744ED"/>
    <w:rsid w:val="341F372D"/>
    <w:rsid w:val="35AA1464"/>
    <w:rsid w:val="368045CB"/>
    <w:rsid w:val="37E617E3"/>
    <w:rsid w:val="381B0A50"/>
    <w:rsid w:val="39B50A30"/>
    <w:rsid w:val="39BD0827"/>
    <w:rsid w:val="39D9571E"/>
    <w:rsid w:val="39E10DFC"/>
    <w:rsid w:val="3AE26AE4"/>
    <w:rsid w:val="3AEE41FA"/>
    <w:rsid w:val="3C0747D2"/>
    <w:rsid w:val="3CC574DA"/>
    <w:rsid w:val="3DDA0A65"/>
    <w:rsid w:val="3E112442"/>
    <w:rsid w:val="3E295549"/>
    <w:rsid w:val="3E5419D2"/>
    <w:rsid w:val="403607B2"/>
    <w:rsid w:val="40D44EAC"/>
    <w:rsid w:val="40F000D4"/>
    <w:rsid w:val="41DB2FFE"/>
    <w:rsid w:val="42312C1E"/>
    <w:rsid w:val="430B01A2"/>
    <w:rsid w:val="4370189F"/>
    <w:rsid w:val="445175A7"/>
    <w:rsid w:val="44D6139B"/>
    <w:rsid w:val="46184820"/>
    <w:rsid w:val="46445615"/>
    <w:rsid w:val="48914416"/>
    <w:rsid w:val="489A776F"/>
    <w:rsid w:val="4AE030AE"/>
    <w:rsid w:val="4EAF3D43"/>
    <w:rsid w:val="4EFF66FB"/>
    <w:rsid w:val="4F5148FF"/>
    <w:rsid w:val="5147293F"/>
    <w:rsid w:val="51826132"/>
    <w:rsid w:val="519E11A0"/>
    <w:rsid w:val="51CB5B8F"/>
    <w:rsid w:val="51DC0DF8"/>
    <w:rsid w:val="52734B8D"/>
    <w:rsid w:val="5394125E"/>
    <w:rsid w:val="54246E44"/>
    <w:rsid w:val="5443573D"/>
    <w:rsid w:val="54574766"/>
    <w:rsid w:val="54BC6CBF"/>
    <w:rsid w:val="54D67D81"/>
    <w:rsid w:val="55E1114E"/>
    <w:rsid w:val="56DE774E"/>
    <w:rsid w:val="578D0643"/>
    <w:rsid w:val="59DD395F"/>
    <w:rsid w:val="5A5359CF"/>
    <w:rsid w:val="5AC40E18"/>
    <w:rsid w:val="5C1B251D"/>
    <w:rsid w:val="5C69772C"/>
    <w:rsid w:val="5D52372A"/>
    <w:rsid w:val="5DB46EEC"/>
    <w:rsid w:val="5DFB1693"/>
    <w:rsid w:val="5F326B0D"/>
    <w:rsid w:val="5F374C85"/>
    <w:rsid w:val="60343BAD"/>
    <w:rsid w:val="60986A18"/>
    <w:rsid w:val="615E35D8"/>
    <w:rsid w:val="61E17D65"/>
    <w:rsid w:val="61E94C5B"/>
    <w:rsid w:val="62106EED"/>
    <w:rsid w:val="62923900"/>
    <w:rsid w:val="62C50258"/>
    <w:rsid w:val="62CF4061"/>
    <w:rsid w:val="63397EC3"/>
    <w:rsid w:val="66B817BA"/>
    <w:rsid w:val="67E72695"/>
    <w:rsid w:val="68AE71F9"/>
    <w:rsid w:val="698A6F34"/>
    <w:rsid w:val="6A334ED5"/>
    <w:rsid w:val="6B8E59E1"/>
    <w:rsid w:val="6C131266"/>
    <w:rsid w:val="6DA84A3D"/>
    <w:rsid w:val="6F3A0E20"/>
    <w:rsid w:val="6F5A2F04"/>
    <w:rsid w:val="6F630BD6"/>
    <w:rsid w:val="6FEE1FCA"/>
    <w:rsid w:val="70453BB5"/>
    <w:rsid w:val="70B30B1E"/>
    <w:rsid w:val="713734FD"/>
    <w:rsid w:val="71F230F7"/>
    <w:rsid w:val="7257762A"/>
    <w:rsid w:val="729A3D44"/>
    <w:rsid w:val="72D60AF4"/>
    <w:rsid w:val="757C3BD5"/>
    <w:rsid w:val="76974D46"/>
    <w:rsid w:val="79366790"/>
    <w:rsid w:val="799139C7"/>
    <w:rsid w:val="7A1E0560"/>
    <w:rsid w:val="7A51676A"/>
    <w:rsid w:val="7CA36939"/>
    <w:rsid w:val="7E095CE2"/>
    <w:rsid w:val="7E7E276B"/>
    <w:rsid w:val="7EDA67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autoRedefine/>
    <w:qFormat/>
    <w:uiPriority w:val="1"/>
    <w:pPr>
      <w:spacing w:before="4"/>
      <w:ind w:left="766"/>
      <w:outlineLvl w:val="0"/>
    </w:pPr>
    <w:rPr>
      <w:b/>
      <w:bCs/>
      <w:sz w:val="30"/>
      <w:szCs w:val="30"/>
    </w:rPr>
  </w:style>
  <w:style w:type="character" w:default="1" w:styleId="9">
    <w:name w:val="Default Paragraph Font"/>
    <w:autoRedefine/>
    <w:unhideWhenUsed/>
    <w:qFormat/>
    <w:uiPriority w:val="1"/>
  </w:style>
  <w:style w:type="table" w:default="1" w:styleId="8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autoRedefine/>
    <w:qFormat/>
    <w:uiPriority w:val="0"/>
    <w:pPr>
      <w:jc w:val="left"/>
    </w:pPr>
  </w:style>
  <w:style w:type="paragraph" w:styleId="4">
    <w:name w:val="Body Text"/>
    <w:basedOn w:val="1"/>
    <w:autoRedefine/>
    <w:qFormat/>
    <w:uiPriority w:val="1"/>
    <w:rPr>
      <w:sz w:val="30"/>
      <w:szCs w:val="30"/>
    </w:rPr>
  </w:style>
  <w:style w:type="paragraph" w:styleId="5">
    <w:name w:val="footer"/>
    <w:basedOn w:val="1"/>
    <w:link w:val="16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99"/>
    <w:pPr>
      <w:widowControl/>
      <w:autoSpaceDE/>
      <w:autoSpaceDN/>
      <w:spacing w:before="100" w:beforeAutospacing="1" w:after="100" w:afterAutospacing="1"/>
    </w:pPr>
    <w:rPr>
      <w:rFonts w:ascii="宋体" w:hAnsi="宋体" w:eastAsia="宋体" w:cs="宋体"/>
      <w:sz w:val="24"/>
      <w:szCs w:val="24"/>
      <w:lang w:val="en-US" w:bidi="ar-SA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table" w:customStyle="1" w:styleId="12">
    <w:name w:val="Table Normal"/>
    <w:autoRedefine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List Paragraph"/>
    <w:basedOn w:val="1"/>
    <w:autoRedefine/>
    <w:qFormat/>
    <w:uiPriority w:val="1"/>
    <w:pPr>
      <w:spacing w:before="3"/>
      <w:ind w:left="164" w:hanging="303"/>
    </w:pPr>
  </w:style>
  <w:style w:type="paragraph" w:customStyle="1" w:styleId="14">
    <w:name w:val="Table Paragraph"/>
    <w:basedOn w:val="1"/>
    <w:autoRedefine/>
    <w:qFormat/>
    <w:uiPriority w:val="1"/>
    <w:pPr>
      <w:spacing w:line="1224" w:lineRule="exact"/>
    </w:pPr>
    <w:rPr>
      <w:rFonts w:ascii="方正小标宋简体" w:hAnsi="方正小标宋简体" w:eastAsia="方正小标宋简体" w:cs="方正小标宋简体"/>
    </w:rPr>
  </w:style>
  <w:style w:type="character" w:customStyle="1" w:styleId="15">
    <w:name w:val="页眉 字符"/>
    <w:basedOn w:val="9"/>
    <w:link w:val="6"/>
    <w:autoRedefine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6">
    <w:name w:val="页脚 字符"/>
    <w:basedOn w:val="9"/>
    <w:link w:val="5"/>
    <w:autoRedefine/>
    <w:qFormat/>
    <w:uiPriority w:val="0"/>
    <w:rPr>
      <w:rFonts w:ascii="仿宋" w:hAnsi="仿宋" w:eastAsia="仿宋" w:cs="仿宋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612</Words>
  <Characters>628</Characters>
  <Lines>1</Lines>
  <Paragraphs>1</Paragraphs>
  <TotalTime>4</TotalTime>
  <ScaleCrop>false</ScaleCrop>
  <LinksUpToDate>false</LinksUpToDate>
  <CharactersWithSpaces>904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2021-09-04T09:08:00Z</dcterms:created>
  <dc:creator>AYXY</dc:creator>
  <cp:lastModifiedBy>CHERRY</cp:lastModifiedBy>
  <cp:lastPrinted>2025-04-15T01:57:00Z</cp:lastPrinted>
  <dcterms:modified xsi:type="dcterms:W3CDTF">2025-04-16T06:44:41Z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2021-09-04T00:00:00Z</vt:filetime>
  </property>
  <property fmtid="{D5CDD505-2E9C-101B-9397-08002B2CF9AE}" pid="5" name="KSOProductBuildVer">
    <vt:lpwstr>2052-12.1.0.20305</vt:lpwstr>
  </property>
  <property fmtid="{D5CDD505-2E9C-101B-9397-08002B2CF9AE}" pid="6" name="ICV">
    <vt:lpwstr>54030E076ECA4768AA4B8CAE06004F0A_13</vt:lpwstr>
  </property>
  <property fmtid="{D5CDD505-2E9C-101B-9397-08002B2CF9AE}" pid="7" name="KSOTemplateDocerSaveRecord">
    <vt:lpwstr>eyJoZGlkIjoiOGY3OTY4MGMwNjJlODk0YWNkNjI1ZDI4ODE4ZmIxZTkiLCJ1c2VySWQiOiI1ODYyODUwMzQifQ==</vt:lpwstr>
  </property>
</Properties>
</file>