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156" w:afterLines="50" w:afterAutospacing="0" w:line="560" w:lineRule="exact"/>
        <w:jc w:val="center"/>
        <w:rPr>
          <w:rFonts w:hint="eastAsia" w:ascii="方正小标宋简体" w:hAnsi="宋体" w:eastAsia="方正小标宋简体" w:cs="Times New Roman"/>
          <w:color w:val="00000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color w:val="000000"/>
          <w:w w:val="100"/>
          <w:kern w:val="2"/>
          <w:sz w:val="36"/>
          <w:szCs w:val="36"/>
          <w:lang w:val="en-US" w:eastAsia="zh-CN" w:bidi="ar-SA"/>
        </w:rPr>
        <w:t>安阳学院学生成绩更正申请表</w:t>
      </w:r>
    </w:p>
    <w:tbl>
      <w:tblPr>
        <w:tblStyle w:val="7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43"/>
        <w:gridCol w:w="799"/>
        <w:gridCol w:w="2750"/>
        <w:gridCol w:w="197"/>
        <w:gridCol w:w="790"/>
        <w:gridCol w:w="311"/>
        <w:gridCol w:w="864"/>
        <w:gridCol w:w="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学生信息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学院（部）</w:t>
            </w:r>
          </w:p>
        </w:tc>
        <w:tc>
          <w:tcPr>
            <w:tcW w:w="3549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专业班级</w:t>
            </w: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3549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学号</w:t>
            </w:r>
          </w:p>
        </w:tc>
        <w:tc>
          <w:tcPr>
            <w:tcW w:w="2765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成绩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更改情况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现教务管理系统成绩情况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学年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学期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课程名称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学分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备注（缓考、补考）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需更改为的成绩情况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学年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学期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课程名称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学分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综合成绩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备注（缓考、补考）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更改原因</w:t>
            </w:r>
          </w:p>
        </w:tc>
        <w:tc>
          <w:tcPr>
            <w:tcW w:w="7612" w:type="dxa"/>
            <w:gridSpan w:val="8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（若因成绩录入错误，只需成绩录入教师签字；若因试卷批改错误或成绩核算错误，需评卷教师和任课教师同时签字）</w:t>
            </w:r>
          </w:p>
          <w:p>
            <w:pPr>
              <w:pStyle w:val="6"/>
              <w:widowControl w:val="0"/>
              <w:wordWrap w:val="0"/>
              <w:spacing w:before="0" w:beforeAutospacing="0" w:after="0" w:afterAutospacing="0" w:line="360" w:lineRule="auto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任课教师：              评卷教师：               成绩录入教师：</w:t>
            </w:r>
          </w:p>
          <w:p>
            <w:pPr>
              <w:pStyle w:val="6"/>
              <w:widowControl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月   日           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所在单位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审核意见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wordWrap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6"/>
              <w:widowControl w:val="0"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成绩管理员：           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    主管领导：             （单位公章）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学生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所在单位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审核意见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wordWrap w:val="0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6"/>
              <w:widowControl w:val="0"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成绩管理员：           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83" w:type="dxa"/>
            <w:vMerge w:val="continue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    主管领导：             （单位公章）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83" w:type="dxa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教务处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审批意见</w:t>
            </w:r>
          </w:p>
        </w:tc>
        <w:tc>
          <w:tcPr>
            <w:tcW w:w="8855" w:type="dxa"/>
            <w:gridSpan w:val="9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     主管领导：             （单位公章）</w:t>
            </w:r>
          </w:p>
          <w:p>
            <w:pPr>
              <w:pStyle w:val="6"/>
              <w:widowControl w:val="0"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038" w:type="dxa"/>
            <w:gridSpan w:val="10"/>
            <w:noWrap w:val="0"/>
            <w:vAlign w:val="center"/>
          </w:tcPr>
          <w:p>
            <w:pPr>
              <w:pStyle w:val="6"/>
              <w:widowControl w:val="0"/>
              <w:spacing w:before="0" w:beforeAutospacing="0" w:after="0" w:afterAutospacing="0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修改执行人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 修改状态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 xml:space="preserve">     修改日期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日</w:t>
            </w:r>
          </w:p>
        </w:tc>
      </w:tr>
    </w:tbl>
    <w:p>
      <w:pPr>
        <w:pStyle w:val="6"/>
        <w:widowControl w:val="0"/>
        <w:spacing w:before="0" w:beforeAutospacing="0" w:after="0" w:afterAutospacing="0" w:line="400" w:lineRule="exac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备注：此表由任课教师填写并办理，办理完毕后一式2-3份，一份存至教师所在单位成绩管理员处，一份存至学生所在单位成绩管理员处，一份存至教务处成绩管理员处。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-200025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/>
                            <w:adjustRightInd w:val="0"/>
                            <w:snapToGrid w:val="0"/>
                            <w:ind w:firstLine="280" w:firstLine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15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WZ23fNgAAAAMAQAADwAAAAAAAAABACAAAAAiAAAAZHJzL2Rv&#10;d25yZXYueG1sUEsBAhQAFAAAAAgAh07iQOSi/s/IAQAAmQMAAA4AAAAAAAAAAQAgAAAAJw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/>
                      <w:adjustRightInd w:val="0"/>
                      <w:snapToGrid w:val="0"/>
                      <w:ind w:firstLine="280" w:firstLine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22860</wp:posOffset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pt;margin-top:-12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JDP9NYAAAAJAQAADwAAAAAAAAABACAAAAAiAAAAZHJzL2Rvd25y&#10;ZXYueG1sUEsBAhQAFAAAAAgAh07iQPQJJ5fHAQAAmQMAAA4AAAAAAAAAAQAgAAAAJQ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WNhOTBmYzlmYzkwMzBlZTE0NjMwMmVhZmIzMDEifQ=="/>
  </w:docVars>
  <w:rsids>
    <w:rsidRoot w:val="00000000"/>
    <w:rsid w:val="00C600EC"/>
    <w:rsid w:val="329D6999"/>
    <w:rsid w:val="3BD7711A"/>
    <w:rsid w:val="6A11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line="360" w:lineRule="auto"/>
      <w:ind w:firstLine="720" w:firstLineChars="200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outlineLvl w:val="1"/>
    </w:pPr>
    <w:rPr>
      <w:rFonts w:ascii="Arial" w:hAnsi="Arial" w:eastAsia="宋体" w:cs="Times New Roman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1 字符"/>
    <w:basedOn w:val="8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2022-10-06T07:40:00Z</dcterms:created>
  <dc:creator>Administrator</dc:creator>
  <cp:lastModifiedBy>CHERRY</cp:lastModifiedBy>
  <dcterms:modified xsi:type="dcterms:W3CDTF">2023-10-11T08:15:29Z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340C40A7964B4070BE6ABA2F98C6B881</vt:lpwstr>
  </property>
</Properties>
</file>