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F3" w:rsidRDefault="00C32BF3" w:rsidP="00C32BF3">
      <w:pPr>
        <w:spacing w:line="560" w:lineRule="exact"/>
        <w:ind w:right="600"/>
        <w:jc w:val="left"/>
        <w:rPr>
          <w:rFonts w:ascii="仿宋" w:eastAsia="仿宋" w:hAnsi="仿宋" w:cs="宋体"/>
          <w:sz w:val="30"/>
          <w:szCs w:val="30"/>
        </w:rPr>
      </w:pPr>
      <w:bookmarkStart w:id="0" w:name="_GoBack"/>
      <w:r>
        <w:rPr>
          <w:rFonts w:ascii="仿宋" w:eastAsia="仿宋" w:hAnsi="仿宋" w:cs="宋体" w:hint="eastAsia"/>
          <w:sz w:val="30"/>
          <w:szCs w:val="30"/>
        </w:rPr>
        <w:t>附件2</w:t>
      </w:r>
      <w:bookmarkEnd w:id="0"/>
      <w:r>
        <w:rPr>
          <w:rFonts w:ascii="仿宋" w:eastAsia="仿宋" w:hAnsi="仿宋" w:cs="宋体" w:hint="eastAsia"/>
          <w:sz w:val="30"/>
          <w:szCs w:val="30"/>
        </w:rPr>
        <w:t>:</w:t>
      </w:r>
    </w:p>
    <w:tbl>
      <w:tblPr>
        <w:tblW w:w="15765" w:type="dxa"/>
        <w:tblInd w:w="-435" w:type="dxa"/>
        <w:tblLook w:val="04A0" w:firstRow="1" w:lastRow="0" w:firstColumn="1" w:lastColumn="0" w:noHBand="0" w:noVBand="1"/>
      </w:tblPr>
      <w:tblGrid>
        <w:gridCol w:w="859"/>
        <w:gridCol w:w="859"/>
        <w:gridCol w:w="1343"/>
        <w:gridCol w:w="692"/>
        <w:gridCol w:w="692"/>
        <w:gridCol w:w="1343"/>
        <w:gridCol w:w="1343"/>
        <w:gridCol w:w="1343"/>
        <w:gridCol w:w="2647"/>
        <w:gridCol w:w="1996"/>
        <w:gridCol w:w="2648"/>
      </w:tblGrid>
      <w:tr w:rsidR="00C32BF3" w:rsidRPr="009B02E3" w:rsidTr="00DB79E6">
        <w:trPr>
          <w:trHeight w:val="585"/>
        </w:trPr>
        <w:tc>
          <w:tcPr>
            <w:tcW w:w="15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32"/>
                <w:szCs w:val="32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32"/>
                <w:szCs w:val="32"/>
              </w:rPr>
              <w:t>2017年上海市园丁奖申报人员情况汇总表</w:t>
            </w:r>
          </w:p>
        </w:tc>
      </w:tr>
      <w:tr w:rsidR="00C32BF3" w:rsidRPr="009B02E3" w:rsidTr="00DB79E6">
        <w:trPr>
          <w:trHeight w:val="41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单位（盖章）：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righ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现任专业技术职务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现任行政职务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从事教育工作年月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center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32BF3" w:rsidRPr="009B02E3" w:rsidTr="00DB79E6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BF3" w:rsidRPr="009B02E3" w:rsidRDefault="00C32BF3" w:rsidP="00DB79E6">
            <w:pPr>
              <w:widowControl/>
              <w:jc w:val="left"/>
              <w:rPr>
                <w:rFonts w:ascii="华文新魏" w:eastAsia="华文新魏" w:hAnsi="宋体" w:cs="宋体"/>
                <w:color w:val="000000"/>
                <w:kern w:val="0"/>
                <w:sz w:val="24"/>
              </w:rPr>
            </w:pPr>
            <w:r w:rsidRPr="009B02E3">
              <w:rPr>
                <w:rFonts w:ascii="华文新魏" w:eastAsia="华文新魏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5030F" w:rsidRPr="00C32BF3" w:rsidRDefault="00C32BF3" w:rsidP="00C32BF3">
      <w:pPr>
        <w:spacing w:line="560" w:lineRule="exact"/>
        <w:ind w:right="600"/>
        <w:jc w:val="left"/>
        <w:rPr>
          <w:rFonts w:ascii="华文新魏" w:eastAsia="华文新魏" w:hAnsi="宋体" w:cs="宋体"/>
          <w:color w:val="000000"/>
          <w:kern w:val="0"/>
          <w:sz w:val="28"/>
          <w:szCs w:val="28"/>
        </w:rPr>
      </w:pPr>
      <w:r w:rsidRPr="00943D2C">
        <w:rPr>
          <w:rFonts w:ascii="华文新魏" w:eastAsia="华文新魏" w:hAnsi="宋体" w:cs="宋体" w:hint="eastAsia"/>
          <w:color w:val="000000"/>
          <w:kern w:val="0"/>
          <w:sz w:val="28"/>
          <w:szCs w:val="28"/>
        </w:rPr>
        <w:t>说明：如申报2人，请按推荐次序依次填写。</w:t>
      </w:r>
    </w:p>
    <w:sectPr w:rsidR="00D5030F" w:rsidRPr="00C32BF3" w:rsidSect="00C32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F3"/>
    <w:rsid w:val="00C32BF3"/>
    <w:rsid w:val="00D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</cp:revision>
  <dcterms:created xsi:type="dcterms:W3CDTF">2017-04-12T02:10:00Z</dcterms:created>
  <dcterms:modified xsi:type="dcterms:W3CDTF">2017-04-12T02:10:00Z</dcterms:modified>
</cp:coreProperties>
</file>